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20D" w:rsidRPr="002D720D" w:rsidRDefault="002D720D" w:rsidP="002D720D">
      <w:pPr>
        <w:jc w:val="center"/>
        <w:rPr>
          <w:sz w:val="32"/>
          <w:szCs w:val="32"/>
        </w:rPr>
      </w:pPr>
      <w:r w:rsidRPr="002D720D">
        <w:rPr>
          <w:sz w:val="32"/>
          <w:szCs w:val="32"/>
        </w:rPr>
        <w:t xml:space="preserve">Краевое государственное бюджетное </w:t>
      </w:r>
    </w:p>
    <w:p w:rsidR="002D720D" w:rsidRPr="002D720D" w:rsidRDefault="002D720D" w:rsidP="002D720D">
      <w:pPr>
        <w:jc w:val="center"/>
        <w:rPr>
          <w:sz w:val="32"/>
          <w:szCs w:val="32"/>
        </w:rPr>
      </w:pPr>
      <w:r w:rsidRPr="002D720D">
        <w:rPr>
          <w:sz w:val="32"/>
          <w:szCs w:val="32"/>
        </w:rPr>
        <w:t xml:space="preserve">профессиональное образовательное учреждение </w:t>
      </w:r>
    </w:p>
    <w:p w:rsidR="00FC7502" w:rsidRPr="002D720D" w:rsidRDefault="002D720D" w:rsidP="002D720D">
      <w:pPr>
        <w:jc w:val="center"/>
        <w:rPr>
          <w:sz w:val="32"/>
          <w:szCs w:val="32"/>
        </w:rPr>
      </w:pPr>
      <w:r w:rsidRPr="002D720D">
        <w:rPr>
          <w:sz w:val="32"/>
          <w:szCs w:val="32"/>
        </w:rPr>
        <w:t>«Лазовский колледж технологий и туризма»</w:t>
      </w: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Default="00BF70C1">
      <w:pPr>
        <w:jc w:val="right"/>
        <w:rPr>
          <w:sz w:val="28"/>
          <w:szCs w:val="28"/>
        </w:rPr>
      </w:pPr>
    </w:p>
    <w:p w:rsidR="00BF70C1" w:rsidRPr="00A274A1" w:rsidRDefault="00BF70C1">
      <w:pPr>
        <w:jc w:val="right"/>
        <w:rPr>
          <w:color w:val="FF0000"/>
          <w:sz w:val="28"/>
          <w:szCs w:val="28"/>
        </w:rPr>
      </w:pPr>
    </w:p>
    <w:p w:rsidR="00FC7502" w:rsidRPr="00A274A1" w:rsidRDefault="00FC7502">
      <w:pPr>
        <w:rPr>
          <w:color w:val="FF0000"/>
          <w:sz w:val="28"/>
          <w:szCs w:val="28"/>
        </w:rPr>
      </w:pPr>
    </w:p>
    <w:p w:rsidR="00FC7502" w:rsidRPr="00A274A1" w:rsidRDefault="00FC7502">
      <w:pPr>
        <w:jc w:val="center"/>
        <w:rPr>
          <w:b/>
          <w:color w:val="FF0000"/>
          <w:sz w:val="28"/>
          <w:szCs w:val="28"/>
        </w:rPr>
      </w:pPr>
    </w:p>
    <w:p w:rsidR="00280253" w:rsidRPr="00503213" w:rsidRDefault="00280253" w:rsidP="00280253">
      <w:pPr>
        <w:jc w:val="center"/>
        <w:rPr>
          <w:b/>
          <w:sz w:val="28"/>
          <w:szCs w:val="28"/>
        </w:rPr>
      </w:pPr>
      <w:r w:rsidRPr="00503213">
        <w:rPr>
          <w:b/>
          <w:sz w:val="28"/>
          <w:szCs w:val="28"/>
        </w:rPr>
        <w:t>РАБОЧАЯ ПРОГРАММА УЧЕБНОГО ПРЕДМЕТА</w:t>
      </w:r>
    </w:p>
    <w:p w:rsidR="00280253" w:rsidRPr="00503213" w:rsidRDefault="001222CC" w:rsidP="00280253">
      <w:pPr>
        <w:jc w:val="center"/>
        <w:rPr>
          <w:b/>
          <w:sz w:val="28"/>
          <w:szCs w:val="28"/>
        </w:rPr>
      </w:pPr>
      <w:r>
        <w:rPr>
          <w:b/>
          <w:sz w:val="28"/>
          <w:szCs w:val="28"/>
        </w:rPr>
        <w:t>О</w:t>
      </w:r>
      <w:r w:rsidR="00CF0AD7">
        <w:rPr>
          <w:b/>
          <w:sz w:val="28"/>
          <w:szCs w:val="28"/>
        </w:rPr>
        <w:t>У</w:t>
      </w:r>
      <w:r w:rsidR="00280253" w:rsidRPr="00503213">
        <w:rPr>
          <w:b/>
          <w:sz w:val="28"/>
          <w:szCs w:val="28"/>
        </w:rPr>
        <w:t>П.1</w:t>
      </w:r>
      <w:r w:rsidR="002D720D">
        <w:rPr>
          <w:b/>
          <w:sz w:val="28"/>
          <w:szCs w:val="28"/>
        </w:rPr>
        <w:t>1</w:t>
      </w:r>
      <w:r w:rsidR="00CF0AD7">
        <w:rPr>
          <w:b/>
          <w:sz w:val="28"/>
          <w:szCs w:val="28"/>
        </w:rPr>
        <w:t xml:space="preserve"> У</w:t>
      </w:r>
      <w:r w:rsidR="00280253" w:rsidRPr="00503213">
        <w:rPr>
          <w:b/>
          <w:sz w:val="28"/>
          <w:szCs w:val="28"/>
        </w:rPr>
        <w:t xml:space="preserve"> </w:t>
      </w:r>
      <w:r w:rsidR="00CF0AD7">
        <w:rPr>
          <w:b/>
          <w:sz w:val="28"/>
          <w:szCs w:val="28"/>
        </w:rPr>
        <w:t>ХИМИЯ</w:t>
      </w:r>
      <w:r w:rsidR="00280253" w:rsidRPr="00503213">
        <w:rPr>
          <w:b/>
          <w:sz w:val="28"/>
          <w:szCs w:val="28"/>
        </w:rPr>
        <w:t xml:space="preserve"> </w:t>
      </w:r>
    </w:p>
    <w:p w:rsidR="00280253" w:rsidRPr="00503213" w:rsidRDefault="00280253" w:rsidP="00280253">
      <w:pPr>
        <w:jc w:val="center"/>
        <w:rPr>
          <w:b/>
          <w:sz w:val="28"/>
          <w:szCs w:val="28"/>
        </w:rPr>
      </w:pPr>
    </w:p>
    <w:p w:rsidR="00280253" w:rsidRPr="00503213" w:rsidRDefault="00280253" w:rsidP="00280253">
      <w:pPr>
        <w:jc w:val="center"/>
        <w:rPr>
          <w:b/>
          <w:sz w:val="28"/>
          <w:szCs w:val="28"/>
        </w:rPr>
      </w:pPr>
      <w:r w:rsidRPr="00503213">
        <w:rPr>
          <w:b/>
          <w:sz w:val="28"/>
          <w:szCs w:val="28"/>
        </w:rPr>
        <w:t>общ</w:t>
      </w:r>
      <w:r w:rsidR="00937758" w:rsidRPr="00503213">
        <w:rPr>
          <w:b/>
          <w:sz w:val="28"/>
          <w:szCs w:val="28"/>
        </w:rPr>
        <w:t>еобразовательного цикла</w:t>
      </w:r>
      <w:r w:rsidR="00937758" w:rsidRPr="00503213">
        <w:rPr>
          <w:b/>
          <w:sz w:val="28"/>
          <w:szCs w:val="28"/>
        </w:rPr>
        <w:br/>
      </w:r>
      <w:r w:rsidRPr="00503213">
        <w:rPr>
          <w:b/>
          <w:sz w:val="28"/>
          <w:szCs w:val="28"/>
        </w:rPr>
        <w:t xml:space="preserve"> образовательной программы</w:t>
      </w:r>
    </w:p>
    <w:p w:rsidR="00280253" w:rsidRPr="00503213" w:rsidRDefault="00280253" w:rsidP="00280253">
      <w:pPr>
        <w:jc w:val="center"/>
        <w:rPr>
          <w:b/>
          <w:sz w:val="28"/>
          <w:szCs w:val="28"/>
        </w:rPr>
      </w:pPr>
      <w:r w:rsidRPr="00503213">
        <w:rPr>
          <w:b/>
          <w:sz w:val="28"/>
          <w:szCs w:val="28"/>
        </w:rPr>
        <w:t xml:space="preserve"> </w:t>
      </w:r>
      <w:r w:rsidRPr="00503213">
        <w:rPr>
          <w:b/>
          <w:sz w:val="28"/>
          <w:szCs w:val="28"/>
        </w:rPr>
        <w:br/>
      </w:r>
      <w:r w:rsidR="0075324C" w:rsidRPr="0075324C">
        <w:rPr>
          <w:b/>
          <w:sz w:val="28"/>
          <w:szCs w:val="28"/>
        </w:rPr>
        <w:t>43</w:t>
      </w:r>
      <w:r w:rsidR="0075324C">
        <w:rPr>
          <w:b/>
          <w:sz w:val="28"/>
          <w:szCs w:val="28"/>
        </w:rPr>
        <w:t>.</w:t>
      </w:r>
      <w:r w:rsidR="0075324C" w:rsidRPr="0075324C">
        <w:rPr>
          <w:b/>
          <w:sz w:val="28"/>
          <w:szCs w:val="28"/>
        </w:rPr>
        <w:t>01</w:t>
      </w:r>
      <w:r w:rsidR="0075324C">
        <w:rPr>
          <w:b/>
          <w:sz w:val="28"/>
          <w:szCs w:val="28"/>
        </w:rPr>
        <w:t>.</w:t>
      </w:r>
      <w:r w:rsidR="0075324C" w:rsidRPr="0075324C">
        <w:rPr>
          <w:b/>
          <w:sz w:val="28"/>
          <w:szCs w:val="28"/>
        </w:rPr>
        <w:t>09</w:t>
      </w:r>
      <w:r w:rsidR="00937758" w:rsidRPr="00503213">
        <w:rPr>
          <w:b/>
          <w:sz w:val="28"/>
          <w:szCs w:val="28"/>
        </w:rPr>
        <w:t xml:space="preserve"> </w:t>
      </w:r>
      <w:r w:rsidR="0075324C">
        <w:rPr>
          <w:b/>
          <w:sz w:val="28"/>
          <w:szCs w:val="28"/>
        </w:rPr>
        <w:t>Повар, кондитер</w:t>
      </w:r>
    </w:p>
    <w:p w:rsidR="00FC7502" w:rsidRPr="00503213" w:rsidRDefault="00FC7502">
      <w:pPr>
        <w:jc w:val="center"/>
        <w:rPr>
          <w:b/>
          <w:sz w:val="28"/>
          <w:szCs w:val="28"/>
        </w:rPr>
      </w:pPr>
    </w:p>
    <w:p w:rsidR="00FC7502" w:rsidRPr="00503213" w:rsidRDefault="00FC7502">
      <w:pPr>
        <w:jc w:val="center"/>
        <w:rPr>
          <w:sz w:val="28"/>
          <w:szCs w:val="28"/>
        </w:rPr>
      </w:pPr>
    </w:p>
    <w:p w:rsidR="00450740" w:rsidRPr="00503213" w:rsidRDefault="00450740" w:rsidP="00450740">
      <w:pPr>
        <w:spacing w:after="160" w:line="259" w:lineRule="auto"/>
        <w:ind w:firstLine="567"/>
        <w:jc w:val="center"/>
        <w:rPr>
          <w:rFonts w:eastAsia="Calibri"/>
          <w:sz w:val="28"/>
          <w:szCs w:val="28"/>
          <w:lang w:eastAsia="en-US"/>
        </w:rPr>
      </w:pPr>
      <w:r w:rsidRPr="00503213">
        <w:rPr>
          <w:rFonts w:eastAsia="Calibri"/>
          <w:b/>
          <w:bCs/>
          <w:i/>
          <w:iCs/>
          <w:sz w:val="28"/>
          <w:szCs w:val="28"/>
          <w:lang w:eastAsia="en-US"/>
        </w:rPr>
        <w:t xml:space="preserve">профиль </w:t>
      </w:r>
      <w:r w:rsidR="003D5008" w:rsidRPr="00503213">
        <w:rPr>
          <w:rFonts w:eastAsia="Calibri"/>
          <w:b/>
          <w:bCs/>
          <w:i/>
          <w:iCs/>
          <w:sz w:val="28"/>
          <w:szCs w:val="28"/>
          <w:lang w:eastAsia="en-US"/>
        </w:rPr>
        <w:t>обучения:</w:t>
      </w:r>
      <w:r w:rsidR="003D5008">
        <w:rPr>
          <w:rFonts w:eastAsia="Calibri"/>
          <w:b/>
          <w:i/>
          <w:sz w:val="28"/>
          <w:szCs w:val="28"/>
          <w:lang w:eastAsia="en-US"/>
        </w:rPr>
        <w:t xml:space="preserve"> социально-экономический</w:t>
      </w:r>
    </w:p>
    <w:p w:rsidR="00FC7502" w:rsidRPr="00503213" w:rsidRDefault="00FC7502">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C0391C" w:rsidRPr="00503213" w:rsidRDefault="00C0391C">
      <w:pPr>
        <w:jc w:val="center"/>
        <w:rPr>
          <w:sz w:val="28"/>
          <w:szCs w:val="28"/>
        </w:rPr>
      </w:pPr>
    </w:p>
    <w:p w:rsidR="00FC7502" w:rsidRPr="00503213" w:rsidRDefault="00FC7502">
      <w:pPr>
        <w:jc w:val="center"/>
        <w:rPr>
          <w:sz w:val="28"/>
          <w:szCs w:val="28"/>
        </w:rPr>
      </w:pPr>
    </w:p>
    <w:p w:rsidR="00FC7502" w:rsidRPr="00503213" w:rsidRDefault="00FC7502">
      <w:pPr>
        <w:jc w:val="center"/>
        <w:rPr>
          <w:sz w:val="28"/>
          <w:szCs w:val="28"/>
        </w:rPr>
      </w:pPr>
    </w:p>
    <w:p w:rsidR="00290390" w:rsidRPr="00503213" w:rsidRDefault="00290390">
      <w:pPr>
        <w:jc w:val="center"/>
        <w:rPr>
          <w:sz w:val="28"/>
          <w:szCs w:val="28"/>
        </w:rPr>
      </w:pPr>
    </w:p>
    <w:p w:rsidR="00C0391C" w:rsidRPr="00503213" w:rsidRDefault="00937758" w:rsidP="00BF4E1A">
      <w:pPr>
        <w:jc w:val="center"/>
        <w:rPr>
          <w:b/>
          <w:sz w:val="28"/>
          <w:szCs w:val="28"/>
        </w:rPr>
      </w:pPr>
      <w:r w:rsidRPr="00503213">
        <w:rPr>
          <w:b/>
          <w:sz w:val="28"/>
          <w:szCs w:val="28"/>
        </w:rPr>
        <w:t>с. Лазо, 2023</w:t>
      </w:r>
    </w:p>
    <w:p w:rsidR="009F7BB7" w:rsidRPr="00503213" w:rsidRDefault="009F7BB7">
      <w:pPr>
        <w:jc w:val="both"/>
        <w:rPr>
          <w:sz w:val="28"/>
          <w:szCs w:val="28"/>
        </w:rPr>
      </w:pPr>
    </w:p>
    <w:p w:rsidR="00E5741E" w:rsidRPr="00503213" w:rsidRDefault="00E5741E" w:rsidP="00E5741E">
      <w:pPr>
        <w:rPr>
          <w:sz w:val="28"/>
          <w:szCs w:val="28"/>
          <w:lang w:eastAsia="ar-SA"/>
        </w:rPr>
      </w:pPr>
    </w:p>
    <w:p w:rsidR="00007592" w:rsidRPr="00503213" w:rsidRDefault="00E5741E" w:rsidP="000075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503213">
        <w:rPr>
          <w:sz w:val="28"/>
          <w:szCs w:val="28"/>
          <w:lang w:eastAsia="ar-SA"/>
        </w:rPr>
        <w:t xml:space="preserve">Составитель: </w:t>
      </w:r>
      <w:r w:rsidR="00CF0AD7">
        <w:rPr>
          <w:sz w:val="28"/>
          <w:szCs w:val="28"/>
          <w:lang w:eastAsia="ar-SA"/>
        </w:rPr>
        <w:t>Шохрина Г.С.</w:t>
      </w:r>
      <w:r w:rsidR="00007592" w:rsidRPr="00503213">
        <w:rPr>
          <w:sz w:val="28"/>
          <w:szCs w:val="28"/>
        </w:rPr>
        <w:t xml:space="preserve"> – преподаватель </w:t>
      </w:r>
      <w:r w:rsidR="00CF0AD7">
        <w:rPr>
          <w:sz w:val="28"/>
          <w:szCs w:val="28"/>
        </w:rPr>
        <w:t>химии</w:t>
      </w:r>
    </w:p>
    <w:p w:rsidR="00E5741E" w:rsidRPr="00503213" w:rsidRDefault="00E5741E" w:rsidP="00E5741E">
      <w:pPr>
        <w:rPr>
          <w:sz w:val="28"/>
          <w:szCs w:val="28"/>
          <w:lang w:eastAsia="ar-SA"/>
        </w:rPr>
      </w:pPr>
    </w:p>
    <w:p w:rsidR="009F7BB7" w:rsidRPr="00503213" w:rsidRDefault="00E5741E" w:rsidP="00C0391C">
      <w:pPr>
        <w:rPr>
          <w:sz w:val="28"/>
          <w:szCs w:val="28"/>
        </w:rPr>
      </w:pPr>
      <w:r w:rsidRPr="00503213">
        <w:rPr>
          <w:sz w:val="28"/>
          <w:szCs w:val="28"/>
          <w:lang w:eastAsia="ar-SA"/>
        </w:rPr>
        <w:t xml:space="preserve"> </w:t>
      </w:r>
    </w:p>
    <w:p w:rsidR="00FC7502" w:rsidRPr="00503213" w:rsidRDefault="005A6A9B">
      <w:pPr>
        <w:ind w:firstLine="709"/>
        <w:jc w:val="both"/>
        <w:rPr>
          <w:sz w:val="28"/>
          <w:szCs w:val="28"/>
        </w:rPr>
      </w:pPr>
      <w:r w:rsidRPr="00503213">
        <w:rPr>
          <w:sz w:val="28"/>
          <w:szCs w:val="28"/>
        </w:rPr>
        <w:t>Содержание программы реализуется в процессе освоения студентами образовательной программы с получением среднего общего образования, разработанной в соответствии с требованиями</w:t>
      </w:r>
      <w:r w:rsidRPr="00503213">
        <w:rPr>
          <w:sz w:val="28"/>
          <w:szCs w:val="28"/>
          <w:highlight w:val="white"/>
        </w:rPr>
        <w:t xml:space="preserve"> ФГОС СОО, а также с учётом требований ФГОС СПО </w:t>
      </w:r>
      <w:r>
        <w:rPr>
          <w:sz w:val="28"/>
          <w:szCs w:val="28"/>
        </w:rPr>
        <w:t>43.01.09</w:t>
      </w:r>
      <w:r w:rsidRPr="00503213">
        <w:rPr>
          <w:sz w:val="28"/>
          <w:szCs w:val="28"/>
        </w:rPr>
        <w:t xml:space="preserve"> </w:t>
      </w:r>
      <w:r>
        <w:rPr>
          <w:sz w:val="28"/>
          <w:szCs w:val="28"/>
        </w:rPr>
        <w:t>Повар, кондитер</w:t>
      </w:r>
      <w:r w:rsidRPr="00503213">
        <w:rPr>
          <w:sz w:val="28"/>
          <w:szCs w:val="28"/>
        </w:rPr>
        <w:t>.</w:t>
      </w:r>
    </w:p>
    <w:p w:rsidR="00FC7502" w:rsidRPr="00503213" w:rsidRDefault="00FC7502">
      <w:pPr>
        <w:ind w:firstLine="709"/>
        <w:jc w:val="both"/>
        <w:rPr>
          <w:i/>
          <w:sz w:val="28"/>
          <w:szCs w:val="28"/>
          <w:u w:val="single"/>
          <w:lang w:eastAsia="ru-RU"/>
        </w:rPr>
      </w:pPr>
    </w:p>
    <w:p w:rsidR="00B37DA4" w:rsidRPr="00503213" w:rsidRDefault="00B37DA4">
      <w:pPr>
        <w:rPr>
          <w:i/>
          <w:sz w:val="22"/>
          <w:u w:val="single"/>
          <w:lang w:eastAsia="ru-RU"/>
        </w:rPr>
      </w:pPr>
      <w:r w:rsidRPr="00503213">
        <w:rPr>
          <w:i/>
          <w:sz w:val="22"/>
          <w:u w:val="single"/>
          <w:lang w:eastAsia="ru-RU"/>
        </w:rPr>
        <w:br w:type="page"/>
      </w:r>
    </w:p>
    <w:p w:rsidR="00FC7502" w:rsidRPr="006E0F94" w:rsidRDefault="00842FC7" w:rsidP="00C0391C">
      <w:pPr>
        <w:jc w:val="center"/>
        <w:rPr>
          <w:b/>
          <w:sz w:val="28"/>
          <w:szCs w:val="28"/>
        </w:rPr>
      </w:pPr>
      <w:r w:rsidRPr="006E0F94">
        <w:rPr>
          <w:b/>
          <w:sz w:val="28"/>
          <w:szCs w:val="28"/>
        </w:rPr>
        <w:lastRenderedPageBreak/>
        <w:t>СОДЕРЖАНИЕ</w:t>
      </w:r>
    </w:p>
    <w:p w:rsidR="00FC7502" w:rsidRPr="006E0F94" w:rsidRDefault="00FC7502">
      <w:pPr>
        <w:jc w:val="center"/>
        <w:rPr>
          <w:b/>
          <w:sz w:val="28"/>
          <w:szCs w:val="28"/>
        </w:rPr>
      </w:pPr>
    </w:p>
    <w:sdt>
      <w:sdtPr>
        <w:id w:val="-2093154666"/>
        <w:docPartObj>
          <w:docPartGallery w:val="Table of Contents"/>
          <w:docPartUnique/>
        </w:docPartObj>
      </w:sdtPr>
      <w:sdtEndPr/>
      <w:sdtContent>
        <w:p w:rsidR="00EF2DAD" w:rsidRPr="006E0F94" w:rsidRDefault="00341FC7" w:rsidP="00762B77">
          <w:pPr>
            <w:pStyle w:val="1a"/>
            <w:rPr>
              <w:noProof/>
            </w:rPr>
          </w:pPr>
          <w:r w:rsidRPr="006E0F94">
            <w:fldChar w:fldCharType="begin"/>
          </w:r>
          <w:r w:rsidR="00842FC7" w:rsidRPr="006E0F94">
            <w:rPr>
              <w:rStyle w:val="IndexLink"/>
            </w:rPr>
            <w:instrText xml:space="preserve"> TOC \o "1-3" \h \z \u </w:instrText>
          </w:r>
          <w:r w:rsidRPr="006E0F94">
            <w:rPr>
              <w:rStyle w:val="IndexLink"/>
            </w:rPr>
            <w:fldChar w:fldCharType="separate"/>
          </w:r>
          <w:hyperlink w:anchor="_Toc101444188" w:history="1">
            <w:r w:rsidR="00EF2DAD" w:rsidRPr="006E0F94">
              <w:rPr>
                <w:rStyle w:val="af0"/>
                <w:noProof/>
                <w:color w:val="auto"/>
              </w:rPr>
              <w:t>1. ПОЯСНИТЕЛЬНАЯ ЗАПИСКА</w:t>
            </w:r>
            <w:r w:rsidR="00762B77" w:rsidRPr="006E0F94">
              <w:rPr>
                <w:noProof/>
                <w:webHidden/>
              </w:rPr>
              <w:t>……………………………………………………………..</w:t>
            </w:r>
            <w:r w:rsidRPr="006E0F94">
              <w:rPr>
                <w:noProof/>
                <w:webHidden/>
              </w:rPr>
              <w:fldChar w:fldCharType="begin"/>
            </w:r>
            <w:r w:rsidR="00EF2DAD" w:rsidRPr="006E0F94">
              <w:rPr>
                <w:noProof/>
                <w:webHidden/>
              </w:rPr>
              <w:instrText xml:space="preserve"> PAGEREF _Toc101444188 \h </w:instrText>
            </w:r>
            <w:r w:rsidRPr="006E0F94">
              <w:rPr>
                <w:noProof/>
                <w:webHidden/>
              </w:rPr>
            </w:r>
            <w:r w:rsidRPr="006E0F94">
              <w:rPr>
                <w:noProof/>
                <w:webHidden/>
              </w:rPr>
              <w:fldChar w:fldCharType="separate"/>
            </w:r>
            <w:r w:rsidR="00C34C8F" w:rsidRPr="006E0F94">
              <w:rPr>
                <w:noProof/>
                <w:webHidden/>
              </w:rPr>
              <w:t>4</w:t>
            </w:r>
            <w:r w:rsidRPr="006E0F94">
              <w:rPr>
                <w:noProof/>
                <w:webHidden/>
              </w:rPr>
              <w:fldChar w:fldCharType="end"/>
            </w:r>
          </w:hyperlink>
        </w:p>
        <w:p w:rsidR="00762B77" w:rsidRPr="006E0F94" w:rsidRDefault="00762B77" w:rsidP="00762B77">
          <w:pPr>
            <w:spacing w:line="360" w:lineRule="auto"/>
            <w:rPr>
              <w:rFonts w:eastAsiaTheme="minorEastAsia"/>
            </w:rPr>
          </w:pPr>
          <w:r w:rsidRPr="006E0F94">
            <w:rPr>
              <w:rFonts w:eastAsiaTheme="minorEastAsia"/>
            </w:rPr>
            <w:t>2. ПЛАНИРУЕМЫЕ РЕ</w:t>
          </w:r>
          <w:r w:rsidR="006E0F94" w:rsidRPr="006E0F94">
            <w:rPr>
              <w:rFonts w:eastAsiaTheme="minorEastAsia"/>
            </w:rPr>
            <w:t>ЗУЛЬТАТЫ……………………………………………………………8</w:t>
          </w:r>
        </w:p>
        <w:p w:rsidR="00EF2DAD" w:rsidRPr="006E0F94" w:rsidRDefault="002D720D" w:rsidP="00762B77">
          <w:pPr>
            <w:pStyle w:val="1a"/>
            <w:rPr>
              <w:rFonts w:asciiTheme="minorHAnsi" w:eastAsiaTheme="minorEastAsia" w:hAnsiTheme="minorHAnsi" w:cstheme="minorBidi"/>
              <w:noProof/>
              <w:sz w:val="22"/>
              <w:szCs w:val="22"/>
              <w:lang w:eastAsia="ru-RU"/>
            </w:rPr>
          </w:pPr>
          <w:hyperlink w:anchor="_Toc101444189" w:history="1">
            <w:r w:rsidR="00762B77" w:rsidRPr="006E0F94">
              <w:rPr>
                <w:rStyle w:val="af0"/>
                <w:noProof/>
                <w:color w:val="auto"/>
              </w:rPr>
              <w:t>3</w:t>
            </w:r>
            <w:r w:rsidR="00EF2DAD" w:rsidRPr="006E0F94">
              <w:rPr>
                <w:rStyle w:val="af0"/>
                <w:noProof/>
                <w:color w:val="auto"/>
              </w:rPr>
              <w:t>. ОБЪЕМ УЧЕБНОГО ПРЕДМЕТА И ВИДЫ УЧЕБНОЙ РАБОТЫ</w:t>
            </w:r>
          </w:hyperlink>
          <w:r w:rsidR="00762B77" w:rsidRPr="006E0F94">
            <w:rPr>
              <w:noProof/>
            </w:rPr>
            <w:t>……………………….2</w:t>
          </w:r>
          <w:r w:rsidR="006E0F94" w:rsidRPr="006E0F94">
            <w:rPr>
              <w:noProof/>
            </w:rPr>
            <w:t>0</w:t>
          </w:r>
        </w:p>
        <w:p w:rsidR="00EF2DAD" w:rsidRPr="006E0F94" w:rsidRDefault="002D720D" w:rsidP="00762B77">
          <w:pPr>
            <w:pStyle w:val="1a"/>
            <w:rPr>
              <w:rFonts w:asciiTheme="minorHAnsi" w:eastAsiaTheme="minorEastAsia" w:hAnsiTheme="minorHAnsi" w:cstheme="minorBidi"/>
              <w:noProof/>
              <w:sz w:val="22"/>
              <w:szCs w:val="22"/>
              <w:lang w:eastAsia="ru-RU"/>
            </w:rPr>
          </w:pPr>
          <w:hyperlink w:anchor="_Toc101444190" w:history="1">
            <w:r w:rsidR="00762B77" w:rsidRPr="006E0F94">
              <w:rPr>
                <w:rStyle w:val="af0"/>
                <w:noProof/>
                <w:color w:val="auto"/>
              </w:rPr>
              <w:t>4</w:t>
            </w:r>
            <w:r w:rsidR="00EF2DAD" w:rsidRPr="006E0F94">
              <w:rPr>
                <w:rStyle w:val="af0"/>
                <w:noProof/>
                <w:color w:val="auto"/>
              </w:rPr>
              <w:t xml:space="preserve">. СОДЕРЖАНИЕ И ТЕМАТИЧЕСКОЕ ПЛАНИРОВАНИЕ </w:t>
            </w:r>
            <w:r w:rsidR="00EF2DAD" w:rsidRPr="006E0F94">
              <w:rPr>
                <w:rStyle w:val="af0"/>
                <w:bCs/>
                <w:noProof/>
                <w:color w:val="auto"/>
              </w:rPr>
              <w:t>УЧЕБНОГО ПРЕДМЕТА</w:t>
            </w:r>
            <w:r w:rsidR="00762B77" w:rsidRPr="006E0F94">
              <w:rPr>
                <w:noProof/>
                <w:webHidden/>
              </w:rPr>
              <w:t>….</w:t>
            </w:r>
            <w:r w:rsidR="00341FC7" w:rsidRPr="006E0F94">
              <w:rPr>
                <w:noProof/>
                <w:webHidden/>
              </w:rPr>
              <w:fldChar w:fldCharType="begin"/>
            </w:r>
            <w:r w:rsidR="00EF2DAD" w:rsidRPr="006E0F94">
              <w:rPr>
                <w:noProof/>
                <w:webHidden/>
              </w:rPr>
              <w:instrText xml:space="preserve"> PAGEREF _Toc101444190 \h </w:instrText>
            </w:r>
            <w:r w:rsidR="00341FC7" w:rsidRPr="006E0F94">
              <w:rPr>
                <w:noProof/>
                <w:webHidden/>
              </w:rPr>
            </w:r>
            <w:r w:rsidR="00341FC7" w:rsidRPr="006E0F94">
              <w:rPr>
                <w:noProof/>
                <w:webHidden/>
              </w:rPr>
              <w:fldChar w:fldCharType="separate"/>
            </w:r>
            <w:r w:rsidR="00C34C8F" w:rsidRPr="006E0F94">
              <w:rPr>
                <w:noProof/>
                <w:webHidden/>
              </w:rPr>
              <w:t>2</w:t>
            </w:r>
            <w:r w:rsidR="00341FC7" w:rsidRPr="006E0F94">
              <w:rPr>
                <w:noProof/>
                <w:webHidden/>
              </w:rPr>
              <w:fldChar w:fldCharType="end"/>
            </w:r>
          </w:hyperlink>
          <w:r w:rsidR="006E0F94" w:rsidRPr="006E0F94">
            <w:rPr>
              <w:noProof/>
            </w:rPr>
            <w:t>1</w:t>
          </w:r>
        </w:p>
        <w:p w:rsidR="00EF2DAD" w:rsidRPr="00CF602A" w:rsidRDefault="002D720D" w:rsidP="00762B77">
          <w:pPr>
            <w:pStyle w:val="1a"/>
            <w:rPr>
              <w:rFonts w:asciiTheme="minorHAnsi" w:eastAsiaTheme="minorEastAsia" w:hAnsiTheme="minorHAnsi" w:cstheme="minorBidi"/>
              <w:noProof/>
              <w:sz w:val="22"/>
              <w:szCs w:val="22"/>
              <w:lang w:eastAsia="ru-RU"/>
            </w:rPr>
          </w:pPr>
          <w:hyperlink w:anchor="_Toc101444191" w:history="1">
            <w:r w:rsidR="00762B77" w:rsidRPr="00CF602A">
              <w:rPr>
                <w:rStyle w:val="af0"/>
                <w:noProof/>
                <w:color w:val="auto"/>
              </w:rPr>
              <w:t>5</w:t>
            </w:r>
            <w:r w:rsidR="00EF2DAD" w:rsidRPr="00CF602A">
              <w:rPr>
                <w:rStyle w:val="af0"/>
                <w:noProof/>
                <w:color w:val="auto"/>
              </w:rPr>
              <w:t xml:space="preserve">. УСЛОВИЯ РЕАЛИЗАЦИИ ПРОГРАММЫ </w:t>
            </w:r>
            <w:r w:rsidR="00762B77" w:rsidRPr="00CF602A">
              <w:rPr>
                <w:rStyle w:val="af0"/>
                <w:bCs/>
                <w:noProof/>
                <w:color w:val="auto"/>
              </w:rPr>
              <w:t>УЧЕБНОГО ПРЕДМЕТА………………</w:t>
            </w:r>
            <w:r w:rsidR="00CA5306">
              <w:rPr>
                <w:rStyle w:val="af0"/>
                <w:bCs/>
                <w:noProof/>
                <w:color w:val="auto"/>
              </w:rPr>
              <w:t>.</w:t>
            </w:r>
            <w:r w:rsidR="00762B77" w:rsidRPr="00CF602A">
              <w:rPr>
                <w:rStyle w:val="af0"/>
                <w:bCs/>
                <w:noProof/>
                <w:color w:val="auto"/>
              </w:rPr>
              <w:t>….</w:t>
            </w:r>
          </w:hyperlink>
          <w:r w:rsidR="00CF602A" w:rsidRPr="00CF602A">
            <w:rPr>
              <w:rStyle w:val="af0"/>
              <w:bCs/>
              <w:noProof/>
              <w:color w:val="auto"/>
              <w:u w:val="none"/>
            </w:rPr>
            <w:t>55</w:t>
          </w:r>
        </w:p>
        <w:p w:rsidR="00FC7502" w:rsidRDefault="00341FC7">
          <w:pPr>
            <w:pStyle w:val="1a"/>
            <w:rPr>
              <w:rFonts w:ascii="Calibri" w:hAnsi="Calibri" w:cs="Calibri"/>
              <w:sz w:val="22"/>
              <w:szCs w:val="22"/>
              <w:lang w:val="en-US" w:eastAsia="en-US"/>
            </w:rPr>
          </w:pPr>
          <w:r w:rsidRPr="006E0F94">
            <w:rPr>
              <w:rStyle w:val="IndexLink"/>
            </w:rPr>
            <w:fldChar w:fldCharType="end"/>
          </w:r>
        </w:p>
      </w:sdtContent>
    </w:sdt>
    <w:p w:rsidR="00FC7502" w:rsidRDefault="00842FC7" w:rsidP="00663AE3">
      <w:pPr>
        <w:jc w:val="both"/>
        <w:rPr>
          <w:b/>
          <w:i/>
          <w:color w:val="FF0000"/>
          <w:sz w:val="28"/>
          <w:szCs w:val="28"/>
        </w:rPr>
      </w:pPr>
      <w:r>
        <w:br w:type="page"/>
      </w:r>
    </w:p>
    <w:p w:rsidR="00FC7502" w:rsidRDefault="00842FC7">
      <w:pPr>
        <w:pStyle w:val="1"/>
      </w:pPr>
      <w:bookmarkStart w:id="0" w:name="_Toc101444188"/>
      <w:r>
        <w:lastRenderedPageBreak/>
        <w:t>1. ПОЯСНИТЕЛЬНАЯ ЗАПИСКА</w:t>
      </w:r>
      <w:bookmarkEnd w:id="0"/>
    </w:p>
    <w:p w:rsidR="00465928" w:rsidRDefault="00465928">
      <w:pPr>
        <w:ind w:firstLine="720"/>
        <w:jc w:val="both"/>
        <w:rPr>
          <w:sz w:val="28"/>
          <w:szCs w:val="28"/>
        </w:rPr>
      </w:pPr>
    </w:p>
    <w:p w:rsidR="003F6923" w:rsidRDefault="00465928" w:rsidP="00465928">
      <w:pPr>
        <w:ind w:firstLine="720"/>
        <w:jc w:val="both"/>
        <w:rPr>
          <w:sz w:val="28"/>
          <w:szCs w:val="28"/>
        </w:rPr>
      </w:pPr>
      <w:r w:rsidRPr="00465928">
        <w:rPr>
          <w:sz w:val="28"/>
          <w:szCs w:val="28"/>
        </w:rPr>
        <w:t>Рабочая программа учебного предмета «</w:t>
      </w:r>
      <w:r w:rsidR="00CF0AD7">
        <w:rPr>
          <w:sz w:val="28"/>
          <w:szCs w:val="28"/>
        </w:rPr>
        <w:t>Химия</w:t>
      </w:r>
      <w:r w:rsidRPr="00465928">
        <w:rPr>
          <w:sz w:val="28"/>
          <w:szCs w:val="28"/>
        </w:rPr>
        <w:t>» на уровне среднего общего образования составлена на основе требований к результатам освоения</w:t>
      </w:r>
      <w:r>
        <w:rPr>
          <w:sz w:val="28"/>
          <w:szCs w:val="28"/>
        </w:rPr>
        <w:t xml:space="preserve"> Федеральной образовательной программы среднего общего образования </w:t>
      </w:r>
      <w:r w:rsidRPr="00465928">
        <w:rPr>
          <w:sz w:val="28"/>
          <w:szCs w:val="28"/>
        </w:rPr>
        <w:t xml:space="preserve"> </w:t>
      </w:r>
      <w:r>
        <w:rPr>
          <w:sz w:val="28"/>
          <w:szCs w:val="28"/>
        </w:rPr>
        <w:t xml:space="preserve">(далее - </w:t>
      </w:r>
      <w:r w:rsidRPr="00465928">
        <w:rPr>
          <w:sz w:val="28"/>
          <w:szCs w:val="28"/>
        </w:rPr>
        <w:t>ФОП СОО</w:t>
      </w:r>
      <w:r>
        <w:rPr>
          <w:sz w:val="28"/>
          <w:szCs w:val="28"/>
        </w:rPr>
        <w:t>)</w:t>
      </w:r>
      <w:r w:rsidRPr="00465928">
        <w:rPr>
          <w:sz w:val="28"/>
          <w:szCs w:val="28"/>
        </w:rPr>
        <w:t xml:space="preserve">, представленных в </w:t>
      </w:r>
      <w:r>
        <w:rPr>
          <w:sz w:val="28"/>
          <w:szCs w:val="28"/>
        </w:rPr>
        <w:t xml:space="preserve">Федеральном государственном образовательном стандарте среднего общего образования (далее - </w:t>
      </w:r>
      <w:r w:rsidRPr="00465928">
        <w:rPr>
          <w:sz w:val="28"/>
          <w:szCs w:val="28"/>
        </w:rPr>
        <w:t>ФГОС СОО</w:t>
      </w:r>
      <w:r>
        <w:rPr>
          <w:sz w:val="28"/>
          <w:szCs w:val="28"/>
        </w:rPr>
        <w:t>)</w:t>
      </w:r>
      <w:r w:rsidRPr="00465928">
        <w:rPr>
          <w:sz w:val="28"/>
          <w:szCs w:val="28"/>
        </w:rPr>
        <w:t xml:space="preserve">, а также федеральной рабочей программы воспитания, </w:t>
      </w:r>
      <w:r w:rsidR="005A6A9B" w:rsidRPr="0012038A">
        <w:rPr>
          <w:sz w:val="28"/>
          <w:szCs w:val="28"/>
        </w:rPr>
        <w:t>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w:t>
      </w:r>
      <w:r w:rsidRPr="00465928">
        <w:rPr>
          <w:sz w:val="28"/>
          <w:szCs w:val="28"/>
        </w:rPr>
        <w:t xml:space="preserve"> и подлежит непосредственному применению при реализ</w:t>
      </w:r>
      <w:r>
        <w:rPr>
          <w:sz w:val="28"/>
          <w:szCs w:val="28"/>
        </w:rPr>
        <w:t>ации обязательной части ФОП СОО</w:t>
      </w:r>
      <w:r w:rsidR="00550EEA">
        <w:rPr>
          <w:sz w:val="28"/>
          <w:szCs w:val="28"/>
        </w:rPr>
        <w:t>.</w:t>
      </w:r>
      <w:r w:rsidR="00450740" w:rsidRPr="00450740">
        <w:rPr>
          <w:sz w:val="28"/>
          <w:szCs w:val="28"/>
        </w:rPr>
        <w:t xml:space="preserve"> </w:t>
      </w:r>
    </w:p>
    <w:p w:rsidR="003B01F7" w:rsidRPr="0075324C" w:rsidRDefault="003B01F7" w:rsidP="00B2158D">
      <w:pPr>
        <w:pStyle w:val="211"/>
        <w:ind w:firstLine="709"/>
        <w:rPr>
          <w:b/>
          <w:sz w:val="28"/>
          <w:szCs w:val="28"/>
        </w:rPr>
      </w:pPr>
      <w:r w:rsidRPr="0075324C">
        <w:rPr>
          <w:b/>
          <w:sz w:val="28"/>
          <w:szCs w:val="28"/>
          <w:shd w:val="clear" w:color="auto" w:fill="FFFFFF"/>
        </w:rPr>
        <w:t xml:space="preserve">Воспитательный потенциал предмета </w:t>
      </w:r>
      <w:r w:rsidR="00D75214" w:rsidRPr="0075324C">
        <w:rPr>
          <w:b/>
          <w:sz w:val="28"/>
          <w:szCs w:val="28"/>
        </w:rPr>
        <w:t>О</w:t>
      </w:r>
      <w:r w:rsidR="00CF0AD7">
        <w:rPr>
          <w:b/>
          <w:sz w:val="28"/>
          <w:szCs w:val="28"/>
        </w:rPr>
        <w:t>У</w:t>
      </w:r>
      <w:r w:rsidR="00D75214" w:rsidRPr="0075324C">
        <w:rPr>
          <w:b/>
          <w:sz w:val="28"/>
          <w:szCs w:val="28"/>
        </w:rPr>
        <w:t>П.1</w:t>
      </w:r>
      <w:r w:rsidR="002D720D">
        <w:rPr>
          <w:b/>
          <w:sz w:val="28"/>
          <w:szCs w:val="28"/>
        </w:rPr>
        <w:t>1</w:t>
      </w:r>
      <w:r w:rsidR="00CF0AD7">
        <w:rPr>
          <w:b/>
          <w:sz w:val="28"/>
          <w:szCs w:val="28"/>
        </w:rPr>
        <w:t xml:space="preserve"> У</w:t>
      </w:r>
      <w:r w:rsidRPr="0075324C">
        <w:rPr>
          <w:b/>
          <w:sz w:val="28"/>
          <w:szCs w:val="28"/>
        </w:rPr>
        <w:t xml:space="preserve"> </w:t>
      </w:r>
      <w:r w:rsidR="00CF0AD7">
        <w:rPr>
          <w:b/>
          <w:sz w:val="28"/>
          <w:szCs w:val="28"/>
        </w:rPr>
        <w:t>Химия</w:t>
      </w:r>
      <w:r w:rsidRPr="0075324C">
        <w:rPr>
          <w:b/>
          <w:sz w:val="28"/>
          <w:szCs w:val="28"/>
          <w:shd w:val="clear" w:color="auto" w:fill="FFFFFF"/>
        </w:rPr>
        <w:t xml:space="preserve"> реализуется через:</w:t>
      </w:r>
    </w:p>
    <w:p w:rsidR="00A90D49" w:rsidRPr="0075324C" w:rsidRDefault="003B01F7" w:rsidP="00B2158D">
      <w:pPr>
        <w:pStyle w:val="211"/>
        <w:ind w:firstLine="709"/>
        <w:rPr>
          <w:sz w:val="28"/>
          <w:szCs w:val="28"/>
        </w:rPr>
      </w:pPr>
      <w:r w:rsidRPr="0075324C">
        <w:rPr>
          <w:sz w:val="28"/>
          <w:szCs w:val="28"/>
        </w:rPr>
        <w:sym w:font="Symbol" w:char="F0B7"/>
      </w:r>
      <w:r w:rsidRPr="0075324C">
        <w:rPr>
          <w:sz w:val="28"/>
          <w:szCs w:val="28"/>
        </w:rPr>
        <w:t xml:space="preserve"> Побужд</w:t>
      </w:r>
      <w:r w:rsidR="00A90D49" w:rsidRPr="0075324C">
        <w:rPr>
          <w:sz w:val="28"/>
          <w:szCs w:val="28"/>
        </w:rPr>
        <w:t>ение обучающихся соблюдать на занятиях</w:t>
      </w:r>
      <w:r w:rsidRPr="0075324C">
        <w:rPr>
          <w:sz w:val="28"/>
          <w:szCs w:val="28"/>
        </w:rPr>
        <w:t xml:space="preserve">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A90D49" w:rsidRPr="0075324C" w:rsidRDefault="003B01F7" w:rsidP="00D159F3">
      <w:pPr>
        <w:pStyle w:val="211"/>
        <w:numPr>
          <w:ilvl w:val="0"/>
          <w:numId w:val="8"/>
        </w:numPr>
        <w:rPr>
          <w:sz w:val="28"/>
          <w:szCs w:val="28"/>
        </w:rPr>
      </w:pPr>
      <w:r w:rsidRPr="0075324C">
        <w:rPr>
          <w:sz w:val="28"/>
          <w:szCs w:val="28"/>
        </w:rPr>
        <w:t>Привлечение внимания обучающихся к ценност</w:t>
      </w:r>
      <w:r w:rsidR="00A90D49" w:rsidRPr="0075324C">
        <w:rPr>
          <w:sz w:val="28"/>
          <w:szCs w:val="28"/>
        </w:rPr>
        <w:t>ному аспекту изучаемых на занятиях</w:t>
      </w:r>
      <w:r w:rsidRPr="0075324C">
        <w:rPr>
          <w:sz w:val="28"/>
          <w:szCs w:val="28"/>
        </w:rPr>
        <w:t xml:space="preserve"> предметов, явлений, событий через: </w:t>
      </w:r>
    </w:p>
    <w:p w:rsidR="00A90D49" w:rsidRPr="0075324C" w:rsidRDefault="003B01F7" w:rsidP="00D159F3">
      <w:pPr>
        <w:pStyle w:val="211"/>
        <w:numPr>
          <w:ilvl w:val="0"/>
          <w:numId w:val="9"/>
        </w:numPr>
        <w:rPr>
          <w:sz w:val="28"/>
          <w:szCs w:val="28"/>
        </w:rPr>
      </w:pPr>
      <w:r w:rsidRPr="0075324C">
        <w:rPr>
          <w:sz w:val="28"/>
          <w:szCs w:val="28"/>
        </w:rPr>
        <w:t>демонстрацию обучающимся примеров ответственного, гражданского поведения, проявления человеколюбия и добросердечности</w:t>
      </w:r>
      <w:r w:rsidR="00A90D49" w:rsidRPr="0075324C">
        <w:rPr>
          <w:sz w:val="28"/>
          <w:szCs w:val="28"/>
        </w:rPr>
        <w:t>;</w:t>
      </w:r>
      <w:r w:rsidRPr="0075324C">
        <w:rPr>
          <w:sz w:val="28"/>
          <w:szCs w:val="28"/>
        </w:rPr>
        <w:t xml:space="preserve"> </w:t>
      </w:r>
    </w:p>
    <w:p w:rsidR="00A90D49" w:rsidRPr="0075324C" w:rsidRDefault="003B01F7" w:rsidP="00D159F3">
      <w:pPr>
        <w:pStyle w:val="211"/>
        <w:numPr>
          <w:ilvl w:val="0"/>
          <w:numId w:val="9"/>
        </w:numPr>
        <w:rPr>
          <w:sz w:val="28"/>
          <w:szCs w:val="28"/>
        </w:rPr>
      </w:pPr>
      <w:r w:rsidRPr="0075324C">
        <w:rPr>
          <w:sz w:val="28"/>
          <w:szCs w:val="28"/>
        </w:rPr>
        <w:t>обращение внимания на нравственные аспекты научных открытий, которые из</w:t>
      </w:r>
      <w:r w:rsidR="00A90D49" w:rsidRPr="0075324C">
        <w:rPr>
          <w:sz w:val="28"/>
          <w:szCs w:val="28"/>
        </w:rPr>
        <w:t>учаются в данный момент на занятии</w:t>
      </w:r>
      <w:r w:rsidRPr="0075324C">
        <w:rPr>
          <w:sz w:val="28"/>
          <w:szCs w:val="28"/>
        </w:rPr>
        <w:t xml:space="preserve">; на ярких деятелей культуры, ученых,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rsidR="00A90D49" w:rsidRPr="0075324C" w:rsidRDefault="00A90D49" w:rsidP="00D159F3">
      <w:pPr>
        <w:pStyle w:val="211"/>
        <w:numPr>
          <w:ilvl w:val="0"/>
          <w:numId w:val="9"/>
        </w:numPr>
        <w:rPr>
          <w:sz w:val="28"/>
          <w:szCs w:val="28"/>
        </w:rPr>
      </w:pPr>
      <w:r w:rsidRPr="0075324C">
        <w:rPr>
          <w:sz w:val="28"/>
          <w:szCs w:val="28"/>
        </w:rPr>
        <w:t>использование на занятиях</w:t>
      </w:r>
      <w:r w:rsidR="003B01F7" w:rsidRPr="0075324C">
        <w:rPr>
          <w:sz w:val="28"/>
          <w:szCs w:val="28"/>
        </w:rPr>
        <w:t xml:space="preserve"> информации, затрагивающей важные социальные, нравственные, этические вопросы</w:t>
      </w:r>
      <w:r w:rsidRPr="0075324C">
        <w:rPr>
          <w:sz w:val="28"/>
          <w:szCs w:val="28"/>
        </w:rPr>
        <w:t>.</w:t>
      </w:r>
    </w:p>
    <w:p w:rsidR="00A90D49" w:rsidRPr="0075324C" w:rsidRDefault="003B01F7" w:rsidP="00B2158D">
      <w:pPr>
        <w:pStyle w:val="211"/>
        <w:ind w:firstLine="709"/>
        <w:rPr>
          <w:sz w:val="28"/>
          <w:szCs w:val="28"/>
        </w:rPr>
      </w:pPr>
      <w:r w:rsidRPr="0075324C">
        <w:rPr>
          <w:sz w:val="28"/>
          <w:szCs w:val="28"/>
        </w:rPr>
        <w:sym w:font="Symbol" w:char="F0B7"/>
      </w:r>
      <w:r w:rsidRPr="0075324C">
        <w:rPr>
          <w:sz w:val="28"/>
          <w:szCs w:val="28"/>
        </w:rPr>
        <w:t xml:space="preserve"> 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w:t>
      </w:r>
      <w:r w:rsidR="00A90D49" w:rsidRPr="0075324C">
        <w:rPr>
          <w:sz w:val="28"/>
          <w:szCs w:val="28"/>
        </w:rPr>
        <w:t>ситуаций для обсуждения на занятиях</w:t>
      </w:r>
      <w:r w:rsidRPr="0075324C">
        <w:rPr>
          <w:sz w:val="28"/>
          <w:szCs w:val="28"/>
        </w:rPr>
        <w:t>.</w:t>
      </w:r>
    </w:p>
    <w:p w:rsidR="00A90D49" w:rsidRPr="0075324C" w:rsidRDefault="003B01F7" w:rsidP="00B2158D">
      <w:pPr>
        <w:pStyle w:val="211"/>
        <w:ind w:firstLine="709"/>
        <w:rPr>
          <w:sz w:val="28"/>
          <w:szCs w:val="28"/>
        </w:rPr>
      </w:pPr>
      <w:r w:rsidRPr="0075324C">
        <w:rPr>
          <w:sz w:val="28"/>
          <w:szCs w:val="28"/>
        </w:rPr>
        <w:t xml:space="preserve"> </w:t>
      </w:r>
      <w:r w:rsidRPr="0075324C">
        <w:rPr>
          <w:sz w:val="28"/>
          <w:szCs w:val="28"/>
        </w:rPr>
        <w:sym w:font="Symbol" w:char="F0B7"/>
      </w:r>
      <w:r w:rsidRPr="0075324C">
        <w:rPr>
          <w:sz w:val="28"/>
          <w:szCs w:val="28"/>
        </w:rPr>
        <w:t xml:space="preserve"> Инициирование обсуждений, высказываний своего мнения, выработки своего личностного отношения к изучаемым событиям, явлениям</w:t>
      </w:r>
      <w:r w:rsidR="00A90D49" w:rsidRPr="0075324C">
        <w:rPr>
          <w:sz w:val="28"/>
          <w:szCs w:val="28"/>
        </w:rPr>
        <w:t>.</w:t>
      </w:r>
    </w:p>
    <w:p w:rsidR="00A90D49" w:rsidRPr="0075324C" w:rsidRDefault="003B01F7" w:rsidP="00B2158D">
      <w:pPr>
        <w:pStyle w:val="211"/>
        <w:ind w:firstLine="709"/>
        <w:rPr>
          <w:sz w:val="28"/>
          <w:szCs w:val="28"/>
        </w:rPr>
      </w:pPr>
      <w:r w:rsidRPr="0075324C">
        <w:rPr>
          <w:sz w:val="28"/>
          <w:szCs w:val="28"/>
        </w:rPr>
        <w:t xml:space="preserve"> </w:t>
      </w:r>
      <w:r w:rsidRPr="0075324C">
        <w:rPr>
          <w:sz w:val="28"/>
          <w:szCs w:val="28"/>
        </w:rPr>
        <w:sym w:font="Symbol" w:char="F0B7"/>
      </w:r>
      <w:r w:rsidR="00A90D49" w:rsidRPr="0075324C">
        <w:rPr>
          <w:sz w:val="28"/>
          <w:szCs w:val="28"/>
        </w:rPr>
        <w:t xml:space="preserve"> Включение в занятия</w:t>
      </w:r>
      <w:r w:rsidRPr="0075324C">
        <w:rPr>
          <w:sz w:val="28"/>
          <w:szCs w:val="28"/>
        </w:rPr>
        <w:t xml:space="preserve">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w:t>
      </w:r>
      <w:r w:rsidR="00A90D49" w:rsidRPr="0075324C">
        <w:rPr>
          <w:sz w:val="28"/>
          <w:szCs w:val="28"/>
        </w:rPr>
        <w:t>тельной атмосферы во время занятия</w:t>
      </w:r>
      <w:r w:rsidRPr="0075324C">
        <w:rPr>
          <w:sz w:val="28"/>
          <w:szCs w:val="28"/>
        </w:rPr>
        <w:t xml:space="preserve">. </w:t>
      </w:r>
    </w:p>
    <w:p w:rsidR="00A90D49" w:rsidRPr="0075324C" w:rsidRDefault="003B01F7" w:rsidP="00B2158D">
      <w:pPr>
        <w:pStyle w:val="211"/>
        <w:ind w:firstLine="709"/>
        <w:rPr>
          <w:sz w:val="28"/>
          <w:szCs w:val="28"/>
        </w:rPr>
      </w:pPr>
      <w:r w:rsidRPr="0075324C">
        <w:rPr>
          <w:sz w:val="28"/>
          <w:szCs w:val="28"/>
        </w:rPr>
        <w:sym w:font="Symbol" w:char="F0B7"/>
      </w:r>
      <w:r w:rsidR="00A90D49" w:rsidRPr="0075324C">
        <w:rPr>
          <w:sz w:val="28"/>
          <w:szCs w:val="28"/>
        </w:rPr>
        <w:t xml:space="preserve"> Применение на занятиях</w:t>
      </w:r>
      <w:r w:rsidRPr="0075324C">
        <w:rPr>
          <w:sz w:val="28"/>
          <w:szCs w:val="28"/>
        </w:rPr>
        <w:t xml:space="preserve"> интерактивных форм работы, стимулирующих познавательную мотивацию обучающихся. </w:t>
      </w:r>
    </w:p>
    <w:p w:rsidR="00A90D49" w:rsidRPr="0075324C" w:rsidRDefault="003B01F7" w:rsidP="00B2158D">
      <w:pPr>
        <w:pStyle w:val="211"/>
        <w:ind w:firstLine="709"/>
        <w:rPr>
          <w:sz w:val="28"/>
          <w:szCs w:val="28"/>
        </w:rPr>
      </w:pPr>
      <w:r w:rsidRPr="0075324C">
        <w:rPr>
          <w:sz w:val="28"/>
          <w:szCs w:val="28"/>
        </w:rPr>
        <w:lastRenderedPageBreak/>
        <w:sym w:font="Symbol" w:char="F0B7"/>
      </w:r>
      <w:r w:rsidRPr="0075324C">
        <w:rPr>
          <w:sz w:val="28"/>
          <w:szCs w:val="28"/>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 </w:t>
      </w:r>
    </w:p>
    <w:p w:rsidR="006D14E5" w:rsidRPr="0075324C" w:rsidRDefault="003B01F7" w:rsidP="00B2158D">
      <w:pPr>
        <w:pStyle w:val="211"/>
        <w:ind w:firstLine="709"/>
        <w:rPr>
          <w:sz w:val="28"/>
          <w:szCs w:val="28"/>
        </w:rPr>
      </w:pPr>
      <w:r w:rsidRPr="0075324C">
        <w:rPr>
          <w:sz w:val="28"/>
          <w:szCs w:val="28"/>
        </w:rPr>
        <w:sym w:font="Symbol" w:char="F0B7"/>
      </w:r>
      <w:r w:rsidR="006D14E5" w:rsidRPr="0075324C">
        <w:rPr>
          <w:sz w:val="28"/>
          <w:szCs w:val="28"/>
        </w:rPr>
        <w:t xml:space="preserve"> Выбор и использование на занятиях</w:t>
      </w:r>
      <w:r w:rsidRPr="0075324C">
        <w:rPr>
          <w:sz w:val="28"/>
          <w:szCs w:val="28"/>
        </w:rPr>
        <w:t xml:space="preserve"> методов, технологий (технология игровых методов обучения, здоровьесберегающая технология, проблемное обучение, информационно-коммуникационная технология), оказывающих воспитательное воздействие на личность в соответствии с воспитательным идеалом, целью и задачами воспитания. </w:t>
      </w:r>
    </w:p>
    <w:p w:rsidR="006D14E5" w:rsidRPr="0075324C" w:rsidRDefault="003B01F7" w:rsidP="00B2158D">
      <w:pPr>
        <w:pStyle w:val="211"/>
        <w:ind w:firstLine="709"/>
        <w:rPr>
          <w:sz w:val="28"/>
          <w:szCs w:val="28"/>
        </w:rPr>
      </w:pPr>
      <w:r w:rsidRPr="0075324C">
        <w:rPr>
          <w:sz w:val="28"/>
          <w:szCs w:val="28"/>
        </w:rPr>
        <w:sym w:font="Symbol" w:char="F0B7"/>
      </w:r>
      <w:r w:rsidRPr="0075324C">
        <w:rPr>
          <w:sz w:val="28"/>
          <w:szCs w:val="28"/>
        </w:rPr>
        <w:t xml:space="preserve"> Инициирование и поддержка исследовате</w:t>
      </w:r>
      <w:r w:rsidR="006D14E5" w:rsidRPr="0075324C">
        <w:rPr>
          <w:sz w:val="28"/>
          <w:szCs w:val="28"/>
        </w:rPr>
        <w:t>льской деятельности обучающихся</w:t>
      </w:r>
      <w:r w:rsidRPr="0075324C">
        <w:rPr>
          <w:sz w:val="28"/>
          <w:szCs w:val="28"/>
        </w:rPr>
        <w:t xml:space="preserve"> в форме организации групповых и индивидуальных исследований (мини-исследований),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3B01F7" w:rsidRPr="0075324C" w:rsidRDefault="003B01F7" w:rsidP="00B2158D">
      <w:pPr>
        <w:pStyle w:val="211"/>
        <w:ind w:firstLine="709"/>
        <w:rPr>
          <w:sz w:val="28"/>
          <w:szCs w:val="28"/>
        </w:rPr>
      </w:pPr>
      <w:r w:rsidRPr="0075324C">
        <w:rPr>
          <w:sz w:val="28"/>
          <w:szCs w:val="28"/>
        </w:rPr>
        <w:sym w:font="Symbol" w:char="F0B7"/>
      </w:r>
      <w:r w:rsidRPr="0075324C">
        <w:rPr>
          <w:sz w:val="28"/>
          <w:szCs w:val="28"/>
        </w:rPr>
        <w:t xml:space="preserve"> Установление уважительных, доверительных, нефор</w:t>
      </w:r>
      <w:r w:rsidR="006D14E5" w:rsidRPr="0075324C">
        <w:rPr>
          <w:sz w:val="28"/>
          <w:szCs w:val="28"/>
        </w:rPr>
        <w:t>мальных отношений между обучающимися и преподавателями, создание на занятиях</w:t>
      </w:r>
      <w:r w:rsidRPr="0075324C">
        <w:rPr>
          <w:sz w:val="28"/>
          <w:szCs w:val="28"/>
        </w:rPr>
        <w:t xml:space="preserve"> эмоционально-комфортной среды.</w:t>
      </w:r>
    </w:p>
    <w:p w:rsidR="00A90D49" w:rsidRPr="00A90D49" w:rsidRDefault="00A90D49" w:rsidP="00A90D49">
      <w:pPr>
        <w:pStyle w:val="211"/>
        <w:ind w:firstLine="709"/>
        <w:rPr>
          <w:sz w:val="28"/>
          <w:szCs w:val="28"/>
        </w:rPr>
      </w:pPr>
      <w:r w:rsidRPr="00A90D49">
        <w:rPr>
          <w:sz w:val="28"/>
          <w:szCs w:val="28"/>
        </w:rPr>
        <w:t xml:space="preserve">Содержание рабочей программы по предмету </w:t>
      </w:r>
      <w:r w:rsidR="00D75214">
        <w:rPr>
          <w:sz w:val="28"/>
          <w:szCs w:val="28"/>
        </w:rPr>
        <w:t>О</w:t>
      </w:r>
      <w:r w:rsidR="0075559E">
        <w:rPr>
          <w:sz w:val="28"/>
          <w:szCs w:val="28"/>
        </w:rPr>
        <w:t>У</w:t>
      </w:r>
      <w:r w:rsidR="00D75214">
        <w:rPr>
          <w:sz w:val="28"/>
          <w:szCs w:val="28"/>
        </w:rPr>
        <w:t>П.1</w:t>
      </w:r>
      <w:r w:rsidR="002D720D">
        <w:rPr>
          <w:sz w:val="28"/>
          <w:szCs w:val="28"/>
        </w:rPr>
        <w:t>1</w:t>
      </w:r>
      <w:r w:rsidR="0075559E">
        <w:rPr>
          <w:sz w:val="28"/>
          <w:szCs w:val="28"/>
        </w:rPr>
        <w:t xml:space="preserve"> У</w:t>
      </w:r>
      <w:r w:rsidRPr="00A90D49">
        <w:rPr>
          <w:sz w:val="28"/>
          <w:szCs w:val="28"/>
        </w:rPr>
        <w:t xml:space="preserve"> </w:t>
      </w:r>
      <w:r w:rsidR="0075559E">
        <w:rPr>
          <w:sz w:val="28"/>
          <w:szCs w:val="28"/>
        </w:rPr>
        <w:t>Химия</w:t>
      </w:r>
      <w:r w:rsidRPr="00A90D49">
        <w:rPr>
          <w:sz w:val="28"/>
          <w:szCs w:val="28"/>
        </w:rPr>
        <w:t xml:space="preserve"> разработано на основе:</w:t>
      </w:r>
    </w:p>
    <w:p w:rsidR="00A90D49" w:rsidRPr="00A90D49" w:rsidRDefault="00A90D49" w:rsidP="00A90D49">
      <w:pPr>
        <w:pStyle w:val="211"/>
        <w:ind w:firstLine="709"/>
        <w:rPr>
          <w:sz w:val="28"/>
          <w:szCs w:val="28"/>
        </w:rPr>
      </w:pPr>
      <w:r w:rsidRPr="00A90D49">
        <w:rPr>
          <w:sz w:val="28"/>
          <w:szCs w:val="28"/>
        </w:rPr>
        <w:t xml:space="preserve">синхронизации образовательных результатов ФОП СОО, ФГОС СОО (личностных, предметных, метапредметных) и ФГОС СПО по профессии </w:t>
      </w:r>
      <w:r w:rsidR="00807879" w:rsidRPr="00807879">
        <w:rPr>
          <w:sz w:val="28"/>
          <w:szCs w:val="28"/>
        </w:rPr>
        <w:t>43</w:t>
      </w:r>
      <w:r w:rsidR="00807879">
        <w:rPr>
          <w:sz w:val="28"/>
          <w:szCs w:val="28"/>
        </w:rPr>
        <w:t xml:space="preserve">.01.09 </w:t>
      </w:r>
      <w:r w:rsidRPr="00A90D49">
        <w:rPr>
          <w:sz w:val="28"/>
          <w:szCs w:val="28"/>
        </w:rPr>
        <w:t xml:space="preserve">(ОК, ПК) с учетом профильной направленности; </w:t>
      </w:r>
    </w:p>
    <w:p w:rsidR="00A90D49" w:rsidRPr="00A90D49" w:rsidRDefault="00A90D49" w:rsidP="00A90D49">
      <w:pPr>
        <w:pStyle w:val="211"/>
        <w:ind w:firstLine="709"/>
        <w:rPr>
          <w:sz w:val="28"/>
          <w:szCs w:val="28"/>
        </w:rPr>
      </w:pPr>
      <w:r w:rsidRPr="00A90D49">
        <w:rPr>
          <w:sz w:val="28"/>
          <w:szCs w:val="28"/>
        </w:rPr>
        <w:t xml:space="preserve">интеграции и преемственности содержания по предмету </w:t>
      </w:r>
      <w:r w:rsidR="00D75214">
        <w:rPr>
          <w:sz w:val="28"/>
          <w:szCs w:val="28"/>
        </w:rPr>
        <w:t>О</w:t>
      </w:r>
      <w:r w:rsidR="0075559E">
        <w:rPr>
          <w:sz w:val="28"/>
          <w:szCs w:val="28"/>
        </w:rPr>
        <w:t>У</w:t>
      </w:r>
      <w:r w:rsidR="00D75214">
        <w:rPr>
          <w:sz w:val="28"/>
          <w:szCs w:val="28"/>
        </w:rPr>
        <w:t>П.1</w:t>
      </w:r>
      <w:r w:rsidR="002D720D">
        <w:rPr>
          <w:sz w:val="28"/>
          <w:szCs w:val="28"/>
        </w:rPr>
        <w:t>1</w:t>
      </w:r>
      <w:r w:rsidR="0075559E">
        <w:rPr>
          <w:sz w:val="28"/>
          <w:szCs w:val="28"/>
        </w:rPr>
        <w:t xml:space="preserve"> У Химия</w:t>
      </w:r>
      <w:r w:rsidRPr="00A90D49">
        <w:rPr>
          <w:sz w:val="28"/>
          <w:szCs w:val="28"/>
        </w:rPr>
        <w:t xml:space="preserve"> и содержания учебных предметов, дисциплин, профессиональных модулей ФГОС СПО.</w:t>
      </w:r>
    </w:p>
    <w:p w:rsidR="00B155F4" w:rsidRDefault="00B155F4" w:rsidP="00B2158D">
      <w:pPr>
        <w:pStyle w:val="211"/>
        <w:ind w:firstLine="709"/>
        <w:rPr>
          <w:sz w:val="28"/>
          <w:szCs w:val="28"/>
        </w:rPr>
      </w:pPr>
    </w:p>
    <w:p w:rsidR="00B155F4" w:rsidRPr="00B155F4" w:rsidRDefault="00B155F4" w:rsidP="00D159F3">
      <w:pPr>
        <w:pStyle w:val="211"/>
        <w:numPr>
          <w:ilvl w:val="1"/>
          <w:numId w:val="2"/>
        </w:numPr>
        <w:ind w:left="0" w:firstLine="851"/>
        <w:rPr>
          <w:b/>
          <w:sz w:val="28"/>
          <w:szCs w:val="28"/>
        </w:rPr>
      </w:pPr>
      <w:r w:rsidRPr="00B155F4">
        <w:rPr>
          <w:b/>
          <w:sz w:val="28"/>
          <w:szCs w:val="28"/>
        </w:rPr>
        <w:t xml:space="preserve">Место учебного предмета в структуре основной </w:t>
      </w:r>
      <w:r w:rsidR="00330126">
        <w:rPr>
          <w:b/>
          <w:sz w:val="28"/>
          <w:szCs w:val="28"/>
        </w:rPr>
        <w:t>о</w:t>
      </w:r>
      <w:r w:rsidRPr="00B155F4">
        <w:rPr>
          <w:b/>
          <w:sz w:val="28"/>
          <w:szCs w:val="28"/>
        </w:rPr>
        <w:t xml:space="preserve">бразовательной программы: </w:t>
      </w:r>
      <w:r w:rsidRPr="00B155F4">
        <w:rPr>
          <w:b/>
          <w:sz w:val="28"/>
          <w:szCs w:val="28"/>
        </w:rPr>
        <w:tab/>
      </w:r>
    </w:p>
    <w:p w:rsidR="00330126" w:rsidRDefault="00330126" w:rsidP="00B155F4">
      <w:pPr>
        <w:pStyle w:val="211"/>
        <w:ind w:firstLine="709"/>
        <w:rPr>
          <w:sz w:val="28"/>
          <w:szCs w:val="28"/>
        </w:rPr>
      </w:pPr>
    </w:p>
    <w:p w:rsidR="00B155F4" w:rsidRDefault="00B155F4" w:rsidP="003F2B30">
      <w:pPr>
        <w:ind w:firstLine="709"/>
        <w:jc w:val="both"/>
        <w:rPr>
          <w:sz w:val="28"/>
          <w:szCs w:val="28"/>
        </w:rPr>
      </w:pPr>
      <w:r w:rsidRPr="00B155F4">
        <w:rPr>
          <w:sz w:val="28"/>
          <w:szCs w:val="28"/>
        </w:rPr>
        <w:t xml:space="preserve">Учебный предмет </w:t>
      </w:r>
      <w:r w:rsidR="00D75214">
        <w:rPr>
          <w:sz w:val="28"/>
          <w:szCs w:val="28"/>
        </w:rPr>
        <w:t>О</w:t>
      </w:r>
      <w:r w:rsidR="0075559E">
        <w:rPr>
          <w:sz w:val="28"/>
          <w:szCs w:val="28"/>
        </w:rPr>
        <w:t>У</w:t>
      </w:r>
      <w:r w:rsidR="00D75214">
        <w:rPr>
          <w:sz w:val="28"/>
          <w:szCs w:val="28"/>
        </w:rPr>
        <w:t>П.1</w:t>
      </w:r>
      <w:r w:rsidR="002D720D">
        <w:rPr>
          <w:sz w:val="28"/>
          <w:szCs w:val="28"/>
        </w:rPr>
        <w:t>1</w:t>
      </w:r>
      <w:r w:rsidR="0075559E">
        <w:rPr>
          <w:sz w:val="28"/>
          <w:szCs w:val="28"/>
        </w:rPr>
        <w:t xml:space="preserve"> У Химия</w:t>
      </w:r>
      <w:r w:rsidR="0019321E" w:rsidRPr="0019321E">
        <w:rPr>
          <w:sz w:val="28"/>
          <w:szCs w:val="28"/>
        </w:rPr>
        <w:t xml:space="preserve"> </w:t>
      </w:r>
      <w:r w:rsidRPr="00B155F4">
        <w:rPr>
          <w:sz w:val="28"/>
          <w:szCs w:val="28"/>
        </w:rPr>
        <w:t xml:space="preserve">изучается в общеобразовательном цикле основной образовательной программы среднего профессионального образования </w:t>
      </w:r>
      <w:r w:rsidR="00550EEA">
        <w:rPr>
          <w:sz w:val="28"/>
          <w:szCs w:val="28"/>
        </w:rPr>
        <w:t xml:space="preserve">(далее – </w:t>
      </w:r>
      <w:r w:rsidR="00D05AC4">
        <w:rPr>
          <w:sz w:val="28"/>
          <w:szCs w:val="28"/>
        </w:rPr>
        <w:t>ОП</w:t>
      </w:r>
      <w:r>
        <w:rPr>
          <w:sz w:val="28"/>
          <w:szCs w:val="28"/>
        </w:rPr>
        <w:t xml:space="preserve"> СПО) </w:t>
      </w:r>
      <w:r w:rsidRPr="00A36E53">
        <w:rPr>
          <w:sz w:val="28"/>
          <w:szCs w:val="28"/>
        </w:rPr>
        <w:t xml:space="preserve">по </w:t>
      </w:r>
      <w:r w:rsidR="00550EEA">
        <w:rPr>
          <w:sz w:val="28"/>
          <w:szCs w:val="28"/>
        </w:rPr>
        <w:t>профессии</w:t>
      </w:r>
      <w:r w:rsidR="003F2B30">
        <w:rPr>
          <w:sz w:val="28"/>
          <w:szCs w:val="28"/>
        </w:rPr>
        <w:t xml:space="preserve"> </w:t>
      </w:r>
      <w:r w:rsidR="0075324C">
        <w:rPr>
          <w:sz w:val="28"/>
          <w:szCs w:val="28"/>
        </w:rPr>
        <w:t xml:space="preserve">43.01.09 Повар, кондитер </w:t>
      </w:r>
      <w:r w:rsidRPr="00B155F4">
        <w:rPr>
          <w:sz w:val="28"/>
          <w:szCs w:val="28"/>
        </w:rPr>
        <w:t>на базе основного общего образования с получением среднего общего образования.</w:t>
      </w:r>
    </w:p>
    <w:p w:rsidR="00B155F4" w:rsidRDefault="00B155F4" w:rsidP="00AD28EC">
      <w:pPr>
        <w:ind w:firstLine="709"/>
        <w:jc w:val="both"/>
        <w:rPr>
          <w:sz w:val="28"/>
          <w:szCs w:val="28"/>
        </w:rPr>
      </w:pPr>
      <w:r>
        <w:rPr>
          <w:sz w:val="28"/>
          <w:szCs w:val="28"/>
        </w:rPr>
        <w:t xml:space="preserve">На изучение предмета </w:t>
      </w:r>
      <w:r w:rsidR="00D75214">
        <w:rPr>
          <w:sz w:val="28"/>
          <w:szCs w:val="28"/>
        </w:rPr>
        <w:t>О</w:t>
      </w:r>
      <w:r w:rsidR="0075559E">
        <w:rPr>
          <w:sz w:val="28"/>
          <w:szCs w:val="28"/>
        </w:rPr>
        <w:t>У</w:t>
      </w:r>
      <w:r w:rsidR="00D75214">
        <w:rPr>
          <w:sz w:val="28"/>
          <w:szCs w:val="28"/>
        </w:rPr>
        <w:t>П.1</w:t>
      </w:r>
      <w:r w:rsidR="002D720D">
        <w:rPr>
          <w:sz w:val="28"/>
          <w:szCs w:val="28"/>
        </w:rPr>
        <w:t>1</w:t>
      </w:r>
      <w:r w:rsidR="0075559E">
        <w:rPr>
          <w:sz w:val="28"/>
          <w:szCs w:val="28"/>
        </w:rPr>
        <w:t xml:space="preserve"> У Химия</w:t>
      </w:r>
      <w:r w:rsidR="0019321E" w:rsidRPr="0019321E">
        <w:rPr>
          <w:sz w:val="28"/>
          <w:szCs w:val="28"/>
        </w:rPr>
        <w:t xml:space="preserve"> </w:t>
      </w:r>
      <w:r w:rsidR="0075324C">
        <w:rPr>
          <w:sz w:val="28"/>
          <w:szCs w:val="28"/>
        </w:rPr>
        <w:t xml:space="preserve">отводится </w:t>
      </w:r>
      <w:r w:rsidR="0075559E">
        <w:rPr>
          <w:sz w:val="28"/>
          <w:szCs w:val="28"/>
        </w:rPr>
        <w:t>2</w:t>
      </w:r>
      <w:r w:rsidR="0075324C">
        <w:rPr>
          <w:sz w:val="28"/>
          <w:szCs w:val="28"/>
        </w:rPr>
        <w:t>1</w:t>
      </w:r>
      <w:r w:rsidR="0075559E">
        <w:rPr>
          <w:sz w:val="28"/>
          <w:szCs w:val="28"/>
        </w:rPr>
        <w:t>8</w:t>
      </w:r>
      <w:r w:rsidR="0075324C">
        <w:rPr>
          <w:sz w:val="28"/>
          <w:szCs w:val="28"/>
        </w:rPr>
        <w:t xml:space="preserve"> час</w:t>
      </w:r>
      <w:r w:rsidRPr="00D05AC4">
        <w:rPr>
          <w:sz w:val="28"/>
          <w:szCs w:val="28"/>
        </w:rPr>
        <w:t xml:space="preserve"> </w:t>
      </w:r>
      <w:r>
        <w:rPr>
          <w:sz w:val="28"/>
          <w:szCs w:val="28"/>
        </w:rPr>
        <w:t xml:space="preserve">в соответствии с </w:t>
      </w:r>
      <w:r w:rsidR="0075324C">
        <w:rPr>
          <w:sz w:val="28"/>
          <w:szCs w:val="28"/>
        </w:rPr>
        <w:t>учебным планом</w:t>
      </w:r>
      <w:r w:rsidR="003F2B30">
        <w:rPr>
          <w:sz w:val="28"/>
          <w:szCs w:val="28"/>
        </w:rPr>
        <w:t>.</w:t>
      </w:r>
    </w:p>
    <w:p w:rsidR="00F568FD" w:rsidRPr="00AD28EC" w:rsidRDefault="00F568FD" w:rsidP="00AD28EC">
      <w:pPr>
        <w:ind w:firstLine="709"/>
        <w:jc w:val="both"/>
        <w:rPr>
          <w:sz w:val="28"/>
          <w:szCs w:val="28"/>
        </w:rPr>
      </w:pPr>
      <w:r w:rsidRPr="00F568FD">
        <w:rPr>
          <w:sz w:val="28"/>
          <w:szCs w:val="28"/>
        </w:rPr>
        <w:t>В программе теоретические сведения дополняются практическими занятиями в соответствии с учебным</w:t>
      </w:r>
      <w:r w:rsidR="00D75214">
        <w:rPr>
          <w:sz w:val="28"/>
          <w:szCs w:val="28"/>
        </w:rPr>
        <w:t xml:space="preserve"> планом</w:t>
      </w:r>
      <w:r w:rsidR="00550EEA">
        <w:rPr>
          <w:sz w:val="28"/>
          <w:szCs w:val="28"/>
        </w:rPr>
        <w:t>.</w:t>
      </w:r>
      <w:r w:rsidRPr="00F568FD">
        <w:rPr>
          <w:sz w:val="28"/>
          <w:szCs w:val="28"/>
        </w:rPr>
        <w:t xml:space="preserve"> </w:t>
      </w:r>
    </w:p>
    <w:p w:rsidR="003F2B30" w:rsidRDefault="00B155F4" w:rsidP="00B155F4">
      <w:pPr>
        <w:ind w:firstLine="709"/>
        <w:jc w:val="both"/>
        <w:rPr>
          <w:color w:val="FF0000"/>
          <w:sz w:val="28"/>
          <w:szCs w:val="28"/>
        </w:rPr>
      </w:pPr>
      <w:r>
        <w:rPr>
          <w:sz w:val="28"/>
          <w:szCs w:val="28"/>
        </w:rPr>
        <w:t xml:space="preserve">Программа содержит тематический план, отражающий количество часов, выделяемое на изучение разделов и тем в рамках предмета </w:t>
      </w:r>
      <w:r w:rsidR="00D75214">
        <w:rPr>
          <w:sz w:val="28"/>
          <w:szCs w:val="28"/>
        </w:rPr>
        <w:t>О</w:t>
      </w:r>
      <w:r w:rsidR="0075559E">
        <w:rPr>
          <w:sz w:val="28"/>
          <w:szCs w:val="28"/>
        </w:rPr>
        <w:t>У</w:t>
      </w:r>
      <w:r w:rsidR="00D75214">
        <w:rPr>
          <w:sz w:val="28"/>
          <w:szCs w:val="28"/>
        </w:rPr>
        <w:t>П.1</w:t>
      </w:r>
      <w:r w:rsidR="002D720D">
        <w:rPr>
          <w:sz w:val="28"/>
          <w:szCs w:val="28"/>
        </w:rPr>
        <w:t>1</w:t>
      </w:r>
      <w:r w:rsidR="0019321E" w:rsidRPr="0019321E">
        <w:rPr>
          <w:sz w:val="28"/>
          <w:szCs w:val="28"/>
        </w:rPr>
        <w:t xml:space="preserve"> </w:t>
      </w:r>
      <w:r w:rsidR="0075559E">
        <w:rPr>
          <w:sz w:val="28"/>
          <w:szCs w:val="28"/>
        </w:rPr>
        <w:t>У Химия</w:t>
      </w:r>
      <w:r w:rsidR="003F2B30" w:rsidRPr="0019321E">
        <w:rPr>
          <w:sz w:val="28"/>
          <w:szCs w:val="28"/>
        </w:rPr>
        <w:t>.</w:t>
      </w:r>
      <w:r w:rsidR="003F2B30" w:rsidRPr="00B2158D">
        <w:rPr>
          <w:color w:val="FF0000"/>
          <w:sz w:val="28"/>
          <w:szCs w:val="28"/>
        </w:rPr>
        <w:t xml:space="preserve"> </w:t>
      </w:r>
    </w:p>
    <w:p w:rsidR="00B155F4" w:rsidRDefault="00B155F4" w:rsidP="00B155F4">
      <w:pPr>
        <w:ind w:firstLine="709"/>
        <w:jc w:val="both"/>
        <w:rPr>
          <w:sz w:val="28"/>
          <w:szCs w:val="28"/>
        </w:rPr>
      </w:pPr>
      <w:r>
        <w:rPr>
          <w:sz w:val="28"/>
          <w:szCs w:val="28"/>
        </w:rPr>
        <w:t xml:space="preserve">Контроль качества освоения предмета </w:t>
      </w:r>
      <w:r w:rsidR="00D75214">
        <w:rPr>
          <w:sz w:val="28"/>
          <w:szCs w:val="28"/>
        </w:rPr>
        <w:t>О</w:t>
      </w:r>
      <w:r w:rsidR="0075559E">
        <w:rPr>
          <w:sz w:val="28"/>
          <w:szCs w:val="28"/>
        </w:rPr>
        <w:t>У</w:t>
      </w:r>
      <w:r w:rsidR="00D75214">
        <w:rPr>
          <w:sz w:val="28"/>
          <w:szCs w:val="28"/>
        </w:rPr>
        <w:t>П.1</w:t>
      </w:r>
      <w:r w:rsidR="002D720D">
        <w:rPr>
          <w:sz w:val="28"/>
          <w:szCs w:val="28"/>
        </w:rPr>
        <w:t>1</w:t>
      </w:r>
      <w:r w:rsidR="0075559E">
        <w:rPr>
          <w:sz w:val="28"/>
          <w:szCs w:val="28"/>
        </w:rPr>
        <w:t xml:space="preserve"> У Химия</w:t>
      </w:r>
      <w:r w:rsidR="0019321E" w:rsidRPr="0019321E">
        <w:rPr>
          <w:sz w:val="28"/>
          <w:szCs w:val="28"/>
        </w:rPr>
        <w:t xml:space="preserve"> </w:t>
      </w:r>
      <w:r>
        <w:rPr>
          <w:sz w:val="28"/>
          <w:szCs w:val="28"/>
        </w:rPr>
        <w:t>проводится в процессе текущего контроля и промежуточной аттестации.</w:t>
      </w:r>
    </w:p>
    <w:p w:rsidR="00B155F4" w:rsidRDefault="00B155F4" w:rsidP="00B155F4">
      <w:pPr>
        <w:ind w:firstLine="709"/>
        <w:jc w:val="both"/>
        <w:rPr>
          <w:sz w:val="28"/>
          <w:szCs w:val="28"/>
        </w:rPr>
      </w:pPr>
      <w:r>
        <w:rPr>
          <w:sz w:val="28"/>
          <w:szCs w:val="28"/>
        </w:rPr>
        <w:t xml:space="preserve">Текущий контроль проводится в пределах учебного времени, отведенного на предмет, как традиционными, так и инновационными методами, включая </w:t>
      </w:r>
      <w:r>
        <w:rPr>
          <w:sz w:val="28"/>
          <w:szCs w:val="28"/>
        </w:rPr>
        <w:lastRenderedPageBreak/>
        <w:t>компьютерное тестирование. Результаты контроля учитываются при подведении итогов по предмету.</w:t>
      </w:r>
    </w:p>
    <w:p w:rsidR="006152E9" w:rsidRDefault="006152E9" w:rsidP="006152E9">
      <w:pPr>
        <w:tabs>
          <w:tab w:val="left" w:pos="8826"/>
        </w:tabs>
        <w:ind w:firstLine="709"/>
        <w:jc w:val="both"/>
        <w:rPr>
          <w:sz w:val="28"/>
          <w:szCs w:val="28"/>
        </w:rPr>
      </w:pPr>
      <w:r>
        <w:rPr>
          <w:sz w:val="28"/>
          <w:szCs w:val="28"/>
        </w:rPr>
        <w:t xml:space="preserve">Промежуточная аттестация проводится в форме </w:t>
      </w:r>
      <w:r w:rsidR="0019321E">
        <w:rPr>
          <w:sz w:val="28"/>
          <w:szCs w:val="28"/>
        </w:rPr>
        <w:t>экзамена</w:t>
      </w:r>
      <w:r>
        <w:rPr>
          <w:sz w:val="28"/>
          <w:szCs w:val="28"/>
        </w:rPr>
        <w:t xml:space="preserve"> по итогам изучения предмета. </w:t>
      </w:r>
    </w:p>
    <w:p w:rsidR="00B155F4" w:rsidRDefault="00B155F4" w:rsidP="00B155F4">
      <w:pPr>
        <w:pStyle w:val="211"/>
        <w:ind w:firstLine="709"/>
        <w:rPr>
          <w:sz w:val="28"/>
          <w:szCs w:val="28"/>
        </w:rPr>
      </w:pPr>
    </w:p>
    <w:p w:rsidR="00B155F4" w:rsidRPr="005A4816" w:rsidRDefault="00B155F4" w:rsidP="00D159F3">
      <w:pPr>
        <w:pStyle w:val="211"/>
        <w:numPr>
          <w:ilvl w:val="1"/>
          <w:numId w:val="2"/>
        </w:numPr>
        <w:rPr>
          <w:b/>
          <w:sz w:val="28"/>
          <w:szCs w:val="28"/>
        </w:rPr>
      </w:pPr>
      <w:r w:rsidRPr="005A4816">
        <w:rPr>
          <w:b/>
          <w:sz w:val="28"/>
          <w:szCs w:val="28"/>
        </w:rPr>
        <w:t xml:space="preserve">Цели и задачи учебного предмета </w:t>
      </w:r>
    </w:p>
    <w:p w:rsidR="00330126" w:rsidRDefault="00330126" w:rsidP="001C654C">
      <w:pPr>
        <w:ind w:firstLine="709"/>
        <w:jc w:val="both"/>
        <w:rPr>
          <w:sz w:val="28"/>
          <w:szCs w:val="28"/>
        </w:rPr>
      </w:pPr>
    </w:p>
    <w:p w:rsidR="00B155F4" w:rsidRDefault="001C654C" w:rsidP="001C654C">
      <w:pPr>
        <w:ind w:firstLine="709"/>
        <w:jc w:val="both"/>
        <w:rPr>
          <w:sz w:val="28"/>
          <w:szCs w:val="28"/>
        </w:rPr>
      </w:pPr>
      <w:r>
        <w:rPr>
          <w:sz w:val="28"/>
          <w:szCs w:val="28"/>
        </w:rPr>
        <w:t xml:space="preserve">Реализация </w:t>
      </w:r>
      <w:r w:rsidRPr="00123567">
        <w:rPr>
          <w:sz w:val="28"/>
          <w:szCs w:val="28"/>
        </w:rPr>
        <w:t>программ</w:t>
      </w:r>
      <w:r w:rsidR="00B155F4">
        <w:rPr>
          <w:sz w:val="28"/>
          <w:szCs w:val="28"/>
        </w:rPr>
        <w:t>ы</w:t>
      </w:r>
      <w:r w:rsidRPr="00123567">
        <w:rPr>
          <w:sz w:val="28"/>
          <w:szCs w:val="28"/>
        </w:rPr>
        <w:t xml:space="preserve"> учебного предмета </w:t>
      </w:r>
      <w:r w:rsidR="00D75214">
        <w:rPr>
          <w:sz w:val="28"/>
          <w:szCs w:val="28"/>
        </w:rPr>
        <w:t>О</w:t>
      </w:r>
      <w:r w:rsidR="005A4816">
        <w:rPr>
          <w:sz w:val="28"/>
          <w:szCs w:val="28"/>
        </w:rPr>
        <w:t>У</w:t>
      </w:r>
      <w:r w:rsidR="00D75214">
        <w:rPr>
          <w:sz w:val="28"/>
          <w:szCs w:val="28"/>
        </w:rPr>
        <w:t>П.1</w:t>
      </w:r>
      <w:r w:rsidR="002D720D">
        <w:rPr>
          <w:sz w:val="28"/>
          <w:szCs w:val="28"/>
        </w:rPr>
        <w:t>1</w:t>
      </w:r>
      <w:r w:rsidR="005A4816">
        <w:rPr>
          <w:sz w:val="28"/>
          <w:szCs w:val="28"/>
        </w:rPr>
        <w:t xml:space="preserve"> У Химия</w:t>
      </w:r>
      <w:r w:rsidR="0019321E" w:rsidRPr="0019321E">
        <w:rPr>
          <w:sz w:val="28"/>
          <w:szCs w:val="28"/>
        </w:rPr>
        <w:t xml:space="preserve"> </w:t>
      </w:r>
      <w:r w:rsidRPr="00123567">
        <w:rPr>
          <w:sz w:val="28"/>
          <w:szCs w:val="28"/>
        </w:rPr>
        <w:t xml:space="preserve">в структуре </w:t>
      </w:r>
      <w:r w:rsidR="00D05AC4">
        <w:rPr>
          <w:sz w:val="28"/>
          <w:szCs w:val="28"/>
        </w:rPr>
        <w:t>ОП</w:t>
      </w:r>
      <w:r w:rsidRPr="00123567">
        <w:rPr>
          <w:sz w:val="28"/>
          <w:szCs w:val="28"/>
        </w:rPr>
        <w:t xml:space="preserve"> СПО направлен</w:t>
      </w:r>
      <w:r w:rsidR="00B155F4">
        <w:rPr>
          <w:sz w:val="28"/>
          <w:szCs w:val="28"/>
        </w:rPr>
        <w:t>а</w:t>
      </w:r>
      <w:r w:rsidRPr="00123567">
        <w:rPr>
          <w:sz w:val="28"/>
          <w:szCs w:val="28"/>
        </w:rPr>
        <w:t xml:space="preserve"> на</w:t>
      </w:r>
      <w:r w:rsidR="00B155F4">
        <w:rPr>
          <w:sz w:val="28"/>
          <w:szCs w:val="28"/>
        </w:rPr>
        <w:t xml:space="preserve"> достижение цели по:</w:t>
      </w:r>
      <w:r w:rsidRPr="00123567">
        <w:rPr>
          <w:sz w:val="28"/>
          <w:szCs w:val="28"/>
        </w:rPr>
        <w:t xml:space="preserve"> </w:t>
      </w:r>
    </w:p>
    <w:p w:rsidR="006152E9" w:rsidRPr="00A5315A" w:rsidRDefault="00A5315A" w:rsidP="006152E9">
      <w:pPr>
        <w:ind w:firstLine="709"/>
        <w:jc w:val="both"/>
        <w:rPr>
          <w:sz w:val="28"/>
          <w:szCs w:val="28"/>
        </w:rPr>
      </w:pPr>
      <w:r>
        <w:rPr>
          <w:sz w:val="28"/>
          <w:szCs w:val="28"/>
        </w:rPr>
        <w:t xml:space="preserve">-  </w:t>
      </w:r>
      <w:r w:rsidR="006152E9" w:rsidRPr="00A5315A">
        <w:rPr>
          <w:sz w:val="28"/>
          <w:szCs w:val="28"/>
        </w:rPr>
        <w:t xml:space="preserve">освоению образовательных результатов ФГОС СОО: </w:t>
      </w:r>
    </w:p>
    <w:p w:rsidR="00EC081A" w:rsidRPr="0012038A" w:rsidRDefault="00EC081A" w:rsidP="00EC081A">
      <w:pPr>
        <w:pStyle w:val="list-dash"/>
        <w:spacing w:line="240" w:lineRule="auto"/>
        <w:ind w:left="0" w:firstLine="709"/>
        <w:rPr>
          <w:rFonts w:ascii="Times New Roman" w:hAnsi="Times New Roman" w:cs="Times New Roman"/>
          <w:color w:val="auto"/>
          <w:sz w:val="28"/>
          <w:szCs w:val="28"/>
        </w:rPr>
      </w:pPr>
      <w:r w:rsidRPr="0012038A">
        <w:rPr>
          <w:rFonts w:ascii="Times New Roman" w:hAnsi="Times New Roman" w:cs="Times New Roman"/>
          <w:color w:val="auto"/>
          <w:sz w:val="28"/>
          <w:szCs w:val="28"/>
        </w:rPr>
        <w:t xml:space="preserve">формирование представлений: </w:t>
      </w:r>
    </w:p>
    <w:p w:rsidR="00EC081A" w:rsidRPr="0012038A" w:rsidRDefault="00EC081A" w:rsidP="00EC081A">
      <w:pPr>
        <w:pStyle w:val="list-dash"/>
        <w:spacing w:line="240" w:lineRule="auto"/>
        <w:ind w:left="0" w:firstLine="709"/>
        <w:rPr>
          <w:rFonts w:ascii="Times New Roman" w:hAnsi="Times New Roman" w:cs="Times New Roman"/>
          <w:color w:val="auto"/>
          <w:sz w:val="28"/>
          <w:szCs w:val="28"/>
        </w:rPr>
      </w:pPr>
      <w:r w:rsidRPr="0012038A">
        <w:rPr>
          <w:rFonts w:ascii="Times New Roman" w:hAnsi="Times New Roman" w:cs="Times New Roman"/>
          <w:color w:val="auto"/>
          <w:sz w:val="28"/>
          <w:szCs w:val="28"/>
        </w:rPr>
        <w:t>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EC081A" w:rsidRPr="0012038A" w:rsidRDefault="00EC081A" w:rsidP="00EC081A">
      <w:pPr>
        <w:pStyle w:val="list-dash"/>
        <w:spacing w:line="240" w:lineRule="auto"/>
        <w:ind w:left="0" w:firstLine="709"/>
        <w:rPr>
          <w:rFonts w:ascii="Times New Roman" w:hAnsi="Times New Roman" w:cs="Times New Roman"/>
          <w:color w:val="auto"/>
          <w:sz w:val="28"/>
          <w:szCs w:val="28"/>
        </w:rPr>
      </w:pPr>
      <w:r w:rsidRPr="0012038A">
        <w:rPr>
          <w:rFonts w:ascii="Times New Roman" w:hAnsi="Times New Roman" w:cs="Times New Roman"/>
          <w:color w:val="auto"/>
          <w:sz w:val="28"/>
          <w:szCs w:val="28"/>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rsidR="00EC081A" w:rsidRPr="0012038A" w:rsidRDefault="00EC081A" w:rsidP="00EC081A">
      <w:pPr>
        <w:pStyle w:val="list-dash"/>
        <w:spacing w:line="240" w:lineRule="auto"/>
        <w:ind w:left="0" w:firstLine="709"/>
        <w:rPr>
          <w:rFonts w:ascii="Times New Roman" w:hAnsi="Times New Roman" w:cs="Times New Roman"/>
          <w:color w:val="auto"/>
          <w:sz w:val="28"/>
          <w:szCs w:val="28"/>
        </w:rPr>
      </w:pPr>
      <w:r w:rsidRPr="0012038A">
        <w:rPr>
          <w:rFonts w:ascii="Times New Roman" w:hAnsi="Times New Roman" w:cs="Times New Roman"/>
          <w:color w:val="auto"/>
          <w:sz w:val="28"/>
          <w:szCs w:val="28"/>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EC081A" w:rsidRPr="0012038A" w:rsidRDefault="00EC081A" w:rsidP="00EC081A">
      <w:pPr>
        <w:pStyle w:val="list-dash"/>
        <w:spacing w:line="240" w:lineRule="auto"/>
        <w:ind w:left="0" w:firstLine="709"/>
        <w:rPr>
          <w:rFonts w:ascii="Times New Roman" w:hAnsi="Times New Roman" w:cs="Times New Roman"/>
          <w:color w:val="auto"/>
          <w:sz w:val="28"/>
          <w:szCs w:val="28"/>
        </w:rPr>
      </w:pPr>
      <w:r w:rsidRPr="0012038A">
        <w:rPr>
          <w:rFonts w:ascii="Times New Roman" w:hAnsi="Times New Roman" w:cs="Times New Roman"/>
          <w:color w:val="auto"/>
          <w:sz w:val="28"/>
          <w:szCs w:val="28"/>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A5315A" w:rsidRDefault="00A5315A" w:rsidP="00A5315A">
      <w:pPr>
        <w:ind w:firstLine="709"/>
        <w:jc w:val="both"/>
        <w:rPr>
          <w:i/>
          <w:color w:val="FF0000"/>
          <w:sz w:val="28"/>
          <w:szCs w:val="28"/>
        </w:rPr>
      </w:pPr>
      <w:r>
        <w:rPr>
          <w:sz w:val="28"/>
          <w:szCs w:val="28"/>
        </w:rPr>
        <w:t xml:space="preserve">- подготовке обучающихся к освоению общих и профессиональных компетенций (далее – ОК, ПК) в соответствии с ФГОС СПО по профессии </w:t>
      </w:r>
      <w:r w:rsidR="00DA340A">
        <w:rPr>
          <w:sz w:val="28"/>
          <w:szCs w:val="28"/>
        </w:rPr>
        <w:t>43.01.09 Повар, кондитер</w:t>
      </w:r>
      <w:r>
        <w:rPr>
          <w:sz w:val="28"/>
          <w:szCs w:val="28"/>
        </w:rPr>
        <w:t>.</w:t>
      </w:r>
      <w:r>
        <w:rPr>
          <w:i/>
          <w:color w:val="FF0000"/>
          <w:sz w:val="28"/>
          <w:szCs w:val="28"/>
        </w:rPr>
        <w:t xml:space="preserve"> </w:t>
      </w:r>
    </w:p>
    <w:p w:rsidR="00FC7502" w:rsidRDefault="00FC7502">
      <w:pPr>
        <w:ind w:firstLine="709"/>
        <w:jc w:val="both"/>
        <w:rPr>
          <w:strike/>
        </w:rPr>
      </w:pPr>
    </w:p>
    <w:p w:rsidR="00FC7502" w:rsidRPr="004D186F" w:rsidRDefault="00063D6E" w:rsidP="00D159F3">
      <w:pPr>
        <w:pStyle w:val="a4"/>
        <w:numPr>
          <w:ilvl w:val="1"/>
          <w:numId w:val="2"/>
        </w:numPr>
        <w:rPr>
          <w:b/>
          <w:bCs/>
          <w:sz w:val="28"/>
          <w:szCs w:val="28"/>
        </w:rPr>
      </w:pPr>
      <w:r w:rsidRPr="004D186F">
        <w:rPr>
          <w:b/>
          <w:bCs/>
          <w:sz w:val="28"/>
          <w:szCs w:val="28"/>
        </w:rPr>
        <w:t>Общая характеристика учебного предмета</w:t>
      </w:r>
    </w:p>
    <w:p w:rsidR="00330126" w:rsidRDefault="00330126" w:rsidP="00CB5B17">
      <w:pPr>
        <w:ind w:firstLine="709"/>
        <w:jc w:val="both"/>
        <w:rPr>
          <w:i/>
          <w:iCs/>
          <w:color w:val="FF0000"/>
          <w:sz w:val="28"/>
          <w:szCs w:val="28"/>
          <w:lang w:eastAsia="ja-JP" w:bidi="ne-IN"/>
        </w:rPr>
      </w:pPr>
    </w:p>
    <w:p w:rsidR="00E67BBA" w:rsidRPr="0012038A" w:rsidRDefault="00E67BBA" w:rsidP="007A1853">
      <w:pPr>
        <w:pStyle w:val="body"/>
        <w:spacing w:line="240" w:lineRule="auto"/>
        <w:ind w:firstLine="709"/>
        <w:rPr>
          <w:rFonts w:ascii="Times New Roman" w:hAnsi="Times New Roman" w:cs="Times New Roman"/>
          <w:color w:val="auto"/>
          <w:sz w:val="28"/>
          <w:szCs w:val="28"/>
        </w:rPr>
      </w:pPr>
      <w:r w:rsidRPr="0012038A">
        <w:rPr>
          <w:rFonts w:ascii="Times New Roman" w:hAnsi="Times New Roman" w:cs="Times New Roman"/>
          <w:color w:val="auto"/>
          <w:sz w:val="28"/>
          <w:szCs w:val="28"/>
        </w:rPr>
        <w:t xml:space="preserve">Химия на уровне углублённого изучения занимает важное место в системе естественно-научного образования </w:t>
      </w:r>
      <w:r>
        <w:rPr>
          <w:rFonts w:ascii="Times New Roman" w:hAnsi="Times New Roman" w:cs="Times New Roman"/>
          <w:color w:val="auto"/>
          <w:sz w:val="28"/>
          <w:szCs w:val="28"/>
        </w:rPr>
        <w:t>об</w:t>
      </w:r>
      <w:r w:rsidRPr="0012038A">
        <w:rPr>
          <w:rFonts w:ascii="Times New Roman" w:hAnsi="Times New Roman" w:cs="Times New Roman"/>
          <w:color w:val="auto"/>
          <w:sz w:val="28"/>
          <w:szCs w:val="28"/>
        </w:rPr>
        <w:t>учающихся.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BB0DCA" w:rsidRPr="0039750F" w:rsidRDefault="00BB0DCA" w:rsidP="00A5315A">
      <w:pPr>
        <w:pStyle w:val="211"/>
        <w:ind w:firstLine="709"/>
        <w:rPr>
          <w:sz w:val="28"/>
          <w:szCs w:val="28"/>
        </w:rPr>
      </w:pPr>
      <w:r w:rsidRPr="0039750F">
        <w:rPr>
          <w:sz w:val="28"/>
          <w:szCs w:val="28"/>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В свете требований ФГОС СОО к планируемым результатам освоения основной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85444F" w:rsidRPr="0039750F" w:rsidRDefault="0085444F" w:rsidP="0085444F">
      <w:pPr>
        <w:pStyle w:val="body"/>
        <w:spacing w:line="240" w:lineRule="auto"/>
        <w:ind w:firstLine="709"/>
        <w:rPr>
          <w:rFonts w:ascii="Times New Roman" w:hAnsi="Times New Roman" w:cs="Times New Roman"/>
          <w:color w:val="auto"/>
          <w:sz w:val="28"/>
          <w:szCs w:val="28"/>
        </w:rPr>
      </w:pPr>
      <w:r w:rsidRPr="0039750F">
        <w:rPr>
          <w:rFonts w:ascii="Times New Roman" w:hAnsi="Times New Roman" w:cs="Times New Roman"/>
          <w:color w:val="auto"/>
          <w:sz w:val="28"/>
          <w:szCs w:val="28"/>
        </w:rPr>
        <w:t>Химия на уровне углублённого изучения включает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E951AA" w:rsidRDefault="00E951AA" w:rsidP="00E951AA">
      <w:pPr>
        <w:ind w:firstLine="709"/>
        <w:jc w:val="both"/>
        <w:rPr>
          <w:bCs/>
          <w:iCs/>
          <w:sz w:val="28"/>
          <w:szCs w:val="28"/>
          <w:lang w:eastAsia="ja-JP" w:bidi="ne-IN"/>
        </w:rPr>
      </w:pPr>
      <w:r>
        <w:rPr>
          <w:bCs/>
          <w:iCs/>
          <w:sz w:val="28"/>
          <w:szCs w:val="28"/>
          <w:lang w:eastAsia="ja-JP" w:bidi="ne-IN"/>
        </w:rPr>
        <w:t xml:space="preserve">Предмет </w:t>
      </w:r>
      <w:r w:rsidR="00D75214">
        <w:rPr>
          <w:sz w:val="28"/>
          <w:szCs w:val="28"/>
        </w:rPr>
        <w:t>О</w:t>
      </w:r>
      <w:r w:rsidR="0085444F">
        <w:rPr>
          <w:sz w:val="28"/>
          <w:szCs w:val="28"/>
        </w:rPr>
        <w:t>У</w:t>
      </w:r>
      <w:r w:rsidR="00D75214">
        <w:rPr>
          <w:sz w:val="28"/>
          <w:szCs w:val="28"/>
        </w:rPr>
        <w:t>П.1</w:t>
      </w:r>
      <w:r w:rsidR="002D720D">
        <w:rPr>
          <w:sz w:val="28"/>
          <w:szCs w:val="28"/>
        </w:rPr>
        <w:t>1</w:t>
      </w:r>
      <w:r w:rsidR="0085444F">
        <w:rPr>
          <w:sz w:val="28"/>
          <w:szCs w:val="28"/>
        </w:rPr>
        <w:t xml:space="preserve"> У Химия</w:t>
      </w:r>
      <w:r w:rsidRPr="00B2158D">
        <w:rPr>
          <w:color w:val="FF0000"/>
          <w:sz w:val="28"/>
          <w:szCs w:val="28"/>
        </w:rPr>
        <w:t xml:space="preserve"> </w:t>
      </w:r>
      <w:r>
        <w:rPr>
          <w:bCs/>
          <w:iCs/>
          <w:sz w:val="28"/>
          <w:szCs w:val="28"/>
          <w:lang w:eastAsia="ja-JP" w:bidi="ne-IN"/>
        </w:rPr>
        <w:t xml:space="preserve">изучается на </w:t>
      </w:r>
      <w:r w:rsidR="0085444F">
        <w:rPr>
          <w:bCs/>
          <w:iCs/>
          <w:sz w:val="28"/>
          <w:szCs w:val="28"/>
          <w:lang w:eastAsia="ja-JP" w:bidi="ne-IN"/>
        </w:rPr>
        <w:t>углубленном</w:t>
      </w:r>
      <w:r>
        <w:rPr>
          <w:bCs/>
          <w:iCs/>
          <w:sz w:val="28"/>
          <w:szCs w:val="28"/>
          <w:lang w:eastAsia="ja-JP" w:bidi="ne-IN"/>
        </w:rPr>
        <w:t xml:space="preserve"> уровне.</w:t>
      </w:r>
    </w:p>
    <w:p w:rsidR="00E951AA" w:rsidRDefault="00E951AA" w:rsidP="00E951AA">
      <w:pPr>
        <w:ind w:firstLine="709"/>
        <w:jc w:val="both"/>
        <w:rPr>
          <w:spacing w:val="-6"/>
          <w:sz w:val="28"/>
          <w:szCs w:val="28"/>
        </w:rPr>
      </w:pPr>
      <w:r w:rsidRPr="00BD0949">
        <w:rPr>
          <w:bCs/>
          <w:iCs/>
          <w:sz w:val="28"/>
          <w:szCs w:val="28"/>
          <w:lang w:eastAsia="ja-JP" w:bidi="ne-IN"/>
        </w:rPr>
        <w:t xml:space="preserve">Предмет </w:t>
      </w:r>
      <w:r w:rsidR="00D75214">
        <w:rPr>
          <w:sz w:val="28"/>
          <w:szCs w:val="28"/>
        </w:rPr>
        <w:t>О</w:t>
      </w:r>
      <w:r w:rsidR="00E61429">
        <w:rPr>
          <w:sz w:val="28"/>
          <w:szCs w:val="28"/>
        </w:rPr>
        <w:t>У</w:t>
      </w:r>
      <w:r w:rsidR="00D75214">
        <w:rPr>
          <w:sz w:val="28"/>
          <w:szCs w:val="28"/>
        </w:rPr>
        <w:t>П.1</w:t>
      </w:r>
      <w:r w:rsidR="002D720D">
        <w:rPr>
          <w:sz w:val="28"/>
          <w:szCs w:val="28"/>
        </w:rPr>
        <w:t>1</w:t>
      </w:r>
      <w:r w:rsidR="0085444F">
        <w:rPr>
          <w:sz w:val="28"/>
          <w:szCs w:val="28"/>
        </w:rPr>
        <w:t xml:space="preserve"> У Химия</w:t>
      </w:r>
      <w:r w:rsidRPr="00BD0949">
        <w:rPr>
          <w:color w:val="FF0000"/>
          <w:sz w:val="28"/>
          <w:szCs w:val="28"/>
        </w:rPr>
        <w:t xml:space="preserve"> </w:t>
      </w:r>
      <w:r w:rsidRPr="00BD0949">
        <w:rPr>
          <w:bCs/>
          <w:iCs/>
          <w:sz w:val="28"/>
          <w:szCs w:val="28"/>
          <w:lang w:eastAsia="ja-JP" w:bidi="ne-IN"/>
        </w:rPr>
        <w:t>имеет междисциплинарную связь с предметами общеобразовательного и дисциплинами</w:t>
      </w:r>
      <w:r w:rsidR="00D75214">
        <w:rPr>
          <w:bCs/>
          <w:iCs/>
          <w:sz w:val="28"/>
          <w:szCs w:val="28"/>
          <w:lang w:eastAsia="ja-JP" w:bidi="ne-IN"/>
        </w:rPr>
        <w:t xml:space="preserve"> общепрофессионального цикла: </w:t>
      </w:r>
      <w:r w:rsidR="000F3124">
        <w:rPr>
          <w:bCs/>
          <w:iCs/>
          <w:sz w:val="28"/>
          <w:szCs w:val="28"/>
          <w:lang w:eastAsia="ja-JP" w:bidi="ne-IN"/>
        </w:rPr>
        <w:t>ОУП.</w:t>
      </w:r>
      <w:r w:rsidR="00D5582D">
        <w:rPr>
          <w:bCs/>
          <w:iCs/>
          <w:sz w:val="28"/>
          <w:szCs w:val="28"/>
          <w:lang w:eastAsia="ja-JP" w:bidi="ne-IN"/>
        </w:rPr>
        <w:t xml:space="preserve">01 Русский язык, </w:t>
      </w:r>
      <w:r w:rsidR="000F3124">
        <w:rPr>
          <w:bCs/>
          <w:iCs/>
          <w:sz w:val="28"/>
          <w:szCs w:val="28"/>
          <w:lang w:eastAsia="ja-JP" w:bidi="ne-IN"/>
        </w:rPr>
        <w:t>ОУП.04 Математика, ОУП.</w:t>
      </w:r>
      <w:r w:rsidR="002D720D">
        <w:rPr>
          <w:bCs/>
          <w:iCs/>
          <w:sz w:val="28"/>
          <w:szCs w:val="28"/>
          <w:lang w:eastAsia="ja-JP" w:bidi="ne-IN"/>
        </w:rPr>
        <w:t>06</w:t>
      </w:r>
      <w:r w:rsidR="00D5582D">
        <w:rPr>
          <w:bCs/>
          <w:iCs/>
          <w:sz w:val="28"/>
          <w:szCs w:val="28"/>
          <w:lang w:eastAsia="ja-JP" w:bidi="ne-IN"/>
        </w:rPr>
        <w:t xml:space="preserve"> Информатика, </w:t>
      </w:r>
      <w:r w:rsidR="00D75214">
        <w:rPr>
          <w:bCs/>
          <w:iCs/>
          <w:sz w:val="28"/>
          <w:szCs w:val="28"/>
          <w:lang w:eastAsia="ja-JP" w:bidi="ne-IN"/>
        </w:rPr>
        <w:t>О</w:t>
      </w:r>
      <w:r w:rsidR="00D5582D">
        <w:rPr>
          <w:bCs/>
          <w:iCs/>
          <w:sz w:val="28"/>
          <w:szCs w:val="28"/>
          <w:lang w:eastAsia="ja-JP" w:bidi="ne-IN"/>
        </w:rPr>
        <w:t>У</w:t>
      </w:r>
      <w:r w:rsidRPr="00BD0949">
        <w:rPr>
          <w:bCs/>
          <w:iCs/>
          <w:sz w:val="28"/>
          <w:szCs w:val="28"/>
          <w:lang w:eastAsia="ja-JP" w:bidi="ne-IN"/>
        </w:rPr>
        <w:t>П.0</w:t>
      </w:r>
      <w:r w:rsidR="002D720D">
        <w:rPr>
          <w:bCs/>
          <w:iCs/>
          <w:sz w:val="28"/>
          <w:szCs w:val="28"/>
          <w:lang w:eastAsia="ja-JP" w:bidi="ne-IN"/>
        </w:rPr>
        <w:t>9</w:t>
      </w:r>
      <w:r w:rsidR="00D75214">
        <w:rPr>
          <w:bCs/>
          <w:iCs/>
          <w:sz w:val="28"/>
          <w:szCs w:val="28"/>
          <w:lang w:eastAsia="ja-JP" w:bidi="ne-IN"/>
        </w:rPr>
        <w:t xml:space="preserve"> </w:t>
      </w:r>
      <w:r w:rsidR="00D5582D">
        <w:rPr>
          <w:bCs/>
          <w:iCs/>
          <w:sz w:val="28"/>
          <w:szCs w:val="28"/>
          <w:lang w:eastAsia="ja-JP" w:bidi="ne-IN"/>
        </w:rPr>
        <w:t>География</w:t>
      </w:r>
      <w:r w:rsidR="00D75214">
        <w:rPr>
          <w:bCs/>
          <w:iCs/>
          <w:sz w:val="28"/>
          <w:szCs w:val="28"/>
          <w:lang w:eastAsia="ja-JP" w:bidi="ne-IN"/>
        </w:rPr>
        <w:t xml:space="preserve">, </w:t>
      </w:r>
      <w:r w:rsidR="002D720D">
        <w:rPr>
          <w:bCs/>
          <w:iCs/>
          <w:sz w:val="28"/>
          <w:szCs w:val="28"/>
          <w:lang w:eastAsia="ja-JP" w:bidi="ne-IN"/>
        </w:rPr>
        <w:t>ОУП.11</w:t>
      </w:r>
      <w:r w:rsidR="000F3124">
        <w:rPr>
          <w:bCs/>
          <w:iCs/>
          <w:sz w:val="28"/>
          <w:szCs w:val="28"/>
          <w:lang w:eastAsia="ja-JP" w:bidi="ne-IN"/>
        </w:rPr>
        <w:t>Физика, ОУП.</w:t>
      </w:r>
      <w:r w:rsidR="002D720D">
        <w:rPr>
          <w:bCs/>
          <w:iCs/>
          <w:sz w:val="28"/>
          <w:szCs w:val="28"/>
          <w:lang w:eastAsia="ja-JP" w:bidi="ne-IN"/>
        </w:rPr>
        <w:t>12</w:t>
      </w:r>
      <w:r w:rsidR="00D5582D">
        <w:rPr>
          <w:bCs/>
          <w:iCs/>
          <w:sz w:val="28"/>
          <w:szCs w:val="28"/>
          <w:lang w:eastAsia="ja-JP" w:bidi="ne-IN"/>
        </w:rPr>
        <w:t xml:space="preserve"> У Биология,</w:t>
      </w:r>
      <w:r w:rsidRPr="00BD0949">
        <w:rPr>
          <w:bCs/>
          <w:iCs/>
          <w:sz w:val="28"/>
          <w:szCs w:val="28"/>
          <w:lang w:eastAsia="ja-JP" w:bidi="ne-IN"/>
        </w:rPr>
        <w:t xml:space="preserve"> </w:t>
      </w:r>
      <w:r w:rsidR="000F3124">
        <w:rPr>
          <w:bCs/>
          <w:iCs/>
          <w:sz w:val="28"/>
          <w:szCs w:val="28"/>
          <w:lang w:eastAsia="ja-JP" w:bidi="ne-IN"/>
        </w:rPr>
        <w:t>ОПЦ.</w:t>
      </w:r>
      <w:r w:rsidR="00D5582D">
        <w:rPr>
          <w:bCs/>
          <w:iCs/>
          <w:sz w:val="28"/>
          <w:szCs w:val="28"/>
          <w:lang w:eastAsia="ja-JP" w:bidi="ne-IN"/>
        </w:rPr>
        <w:t>01</w:t>
      </w:r>
      <w:r w:rsidR="00D5582D" w:rsidRPr="00D5582D">
        <w:t xml:space="preserve"> </w:t>
      </w:r>
      <w:r w:rsidR="00D5582D" w:rsidRPr="00D5582D">
        <w:rPr>
          <w:bCs/>
          <w:iCs/>
          <w:sz w:val="28"/>
          <w:szCs w:val="28"/>
          <w:lang w:eastAsia="ja-JP" w:bidi="ne-IN"/>
        </w:rPr>
        <w:t>Основы микробиологии, физиологии питания, санитарии и гигиены</w:t>
      </w:r>
      <w:r w:rsidR="000F3124">
        <w:rPr>
          <w:bCs/>
          <w:iCs/>
          <w:sz w:val="28"/>
          <w:szCs w:val="28"/>
          <w:lang w:eastAsia="ja-JP" w:bidi="ne-IN"/>
        </w:rPr>
        <w:t>, ОПЦ.</w:t>
      </w:r>
      <w:r w:rsidR="00D5582D">
        <w:rPr>
          <w:bCs/>
          <w:iCs/>
          <w:sz w:val="28"/>
          <w:szCs w:val="28"/>
          <w:lang w:eastAsia="ja-JP" w:bidi="ne-IN"/>
        </w:rPr>
        <w:t xml:space="preserve">02 </w:t>
      </w:r>
      <w:r w:rsidR="003663C4" w:rsidRPr="003663C4">
        <w:rPr>
          <w:bCs/>
          <w:iCs/>
          <w:sz w:val="28"/>
          <w:szCs w:val="28"/>
          <w:lang w:eastAsia="ja-JP" w:bidi="ne-IN"/>
        </w:rPr>
        <w:t>Основы товароведения продовольственных товаров</w:t>
      </w:r>
      <w:r w:rsidR="000F3124">
        <w:rPr>
          <w:bCs/>
          <w:iCs/>
          <w:sz w:val="28"/>
          <w:szCs w:val="28"/>
          <w:lang w:eastAsia="ja-JP" w:bidi="ne-IN"/>
        </w:rPr>
        <w:t>, ОПЦ.</w:t>
      </w:r>
      <w:r w:rsidR="003663C4">
        <w:rPr>
          <w:bCs/>
          <w:iCs/>
          <w:sz w:val="28"/>
          <w:szCs w:val="28"/>
          <w:lang w:eastAsia="ja-JP" w:bidi="ne-IN"/>
        </w:rPr>
        <w:t>07 Охрана труда.</w:t>
      </w:r>
      <w:r w:rsidR="00BF09C2" w:rsidRPr="00BF09C2">
        <w:rPr>
          <w:bCs/>
          <w:iCs/>
          <w:sz w:val="28"/>
          <w:szCs w:val="28"/>
          <w:lang w:eastAsia="ja-JP" w:bidi="ne-IN"/>
        </w:rPr>
        <w:t xml:space="preserve"> </w:t>
      </w:r>
      <w:r w:rsidRPr="00394C86">
        <w:rPr>
          <w:spacing w:val="-6"/>
          <w:sz w:val="28"/>
          <w:szCs w:val="28"/>
        </w:rPr>
        <w:t xml:space="preserve">Содержание </w:t>
      </w:r>
      <w:r>
        <w:rPr>
          <w:spacing w:val="-6"/>
          <w:sz w:val="28"/>
          <w:szCs w:val="28"/>
        </w:rPr>
        <w:t>предмета</w:t>
      </w:r>
      <w:r w:rsidR="00BF09C2">
        <w:rPr>
          <w:spacing w:val="-6"/>
          <w:sz w:val="28"/>
          <w:szCs w:val="28"/>
        </w:rPr>
        <w:t xml:space="preserve"> </w:t>
      </w:r>
      <w:r w:rsidRPr="00394C86">
        <w:rPr>
          <w:spacing w:val="-6"/>
          <w:sz w:val="28"/>
          <w:szCs w:val="28"/>
        </w:rPr>
        <w:t>направлено на достижение личностных, метапредметных</w:t>
      </w:r>
      <w:r>
        <w:rPr>
          <w:spacing w:val="-6"/>
          <w:sz w:val="28"/>
          <w:szCs w:val="28"/>
        </w:rPr>
        <w:t xml:space="preserve"> </w:t>
      </w:r>
      <w:r w:rsidRPr="00394C86">
        <w:rPr>
          <w:spacing w:val="-6"/>
          <w:sz w:val="28"/>
          <w:szCs w:val="28"/>
        </w:rPr>
        <w:t>и предметных результатов обучени</w:t>
      </w:r>
      <w:r>
        <w:rPr>
          <w:spacing w:val="-6"/>
          <w:sz w:val="28"/>
          <w:szCs w:val="28"/>
        </w:rPr>
        <w:t xml:space="preserve">я, регламентированных ФГОС СОО. </w:t>
      </w:r>
    </w:p>
    <w:p w:rsidR="00E951AA" w:rsidRPr="00E951AA" w:rsidRDefault="00E951AA" w:rsidP="00E951AA">
      <w:pPr>
        <w:ind w:firstLine="709"/>
        <w:jc w:val="both"/>
        <w:rPr>
          <w:spacing w:val="-6"/>
          <w:sz w:val="28"/>
          <w:szCs w:val="28"/>
        </w:rPr>
      </w:pPr>
      <w:r w:rsidRPr="00E951AA">
        <w:rPr>
          <w:spacing w:val="-6"/>
          <w:sz w:val="28"/>
          <w:szCs w:val="28"/>
        </w:rPr>
        <w:t>В профильную составляющую по предмету входит профессионально ориентированное содержание, необходимое для формирования у обучающихся общих и профессиональных компетенций.</w:t>
      </w:r>
    </w:p>
    <w:p w:rsidR="00634A81" w:rsidRPr="00380847" w:rsidRDefault="00394C86" w:rsidP="007C6E56">
      <w:pPr>
        <w:ind w:firstLine="709"/>
        <w:jc w:val="both"/>
        <w:rPr>
          <w:bCs/>
          <w:sz w:val="28"/>
          <w:szCs w:val="28"/>
        </w:rPr>
      </w:pPr>
      <w:r>
        <w:rPr>
          <w:sz w:val="28"/>
          <w:szCs w:val="28"/>
        </w:rPr>
        <w:t xml:space="preserve">В программе </w:t>
      </w:r>
      <w:r>
        <w:rPr>
          <w:spacing w:val="-6"/>
          <w:sz w:val="28"/>
          <w:szCs w:val="28"/>
        </w:rPr>
        <w:t xml:space="preserve">по </w:t>
      </w:r>
      <w:r>
        <w:rPr>
          <w:sz w:val="28"/>
          <w:szCs w:val="28"/>
        </w:rPr>
        <w:t>предмету</w:t>
      </w:r>
      <w:r>
        <w:rPr>
          <w:spacing w:val="-6"/>
          <w:sz w:val="28"/>
          <w:szCs w:val="28"/>
        </w:rPr>
        <w:t xml:space="preserve"> </w:t>
      </w:r>
      <w:r w:rsidR="002D720D">
        <w:rPr>
          <w:sz w:val="28"/>
          <w:szCs w:val="28"/>
        </w:rPr>
        <w:t>ОУП.11</w:t>
      </w:r>
      <w:r w:rsidR="00E61429">
        <w:rPr>
          <w:sz w:val="28"/>
          <w:szCs w:val="28"/>
        </w:rPr>
        <w:t>У Химия</w:t>
      </w:r>
      <w:r w:rsidR="00591DA8" w:rsidRPr="00591DA8">
        <w:rPr>
          <w:sz w:val="28"/>
          <w:szCs w:val="28"/>
        </w:rPr>
        <w:t>,</w:t>
      </w:r>
      <w:r w:rsidR="00591DA8">
        <w:rPr>
          <w:color w:val="FF0000"/>
          <w:sz w:val="28"/>
          <w:szCs w:val="28"/>
        </w:rPr>
        <w:t xml:space="preserve"> </w:t>
      </w:r>
      <w:r>
        <w:rPr>
          <w:spacing w:val="-6"/>
          <w:sz w:val="28"/>
          <w:szCs w:val="28"/>
        </w:rPr>
        <w:t>реализуемой при подготовке обучающихся</w:t>
      </w:r>
      <w:r w:rsidR="005C66AF">
        <w:rPr>
          <w:sz w:val="28"/>
          <w:szCs w:val="28"/>
        </w:rPr>
        <w:t xml:space="preserve"> по </w:t>
      </w:r>
      <w:r w:rsidR="00E951AA">
        <w:rPr>
          <w:sz w:val="28"/>
          <w:szCs w:val="28"/>
        </w:rPr>
        <w:t>профессии</w:t>
      </w:r>
      <w:r w:rsidR="005E6E37">
        <w:rPr>
          <w:sz w:val="28"/>
          <w:szCs w:val="28"/>
        </w:rPr>
        <w:t xml:space="preserve">, профильно </w:t>
      </w:r>
      <w:r>
        <w:rPr>
          <w:sz w:val="28"/>
          <w:szCs w:val="28"/>
        </w:rPr>
        <w:t xml:space="preserve">ориентированное </w:t>
      </w:r>
      <w:r w:rsidRPr="00AD3C73">
        <w:rPr>
          <w:sz w:val="28"/>
          <w:szCs w:val="28"/>
        </w:rPr>
        <w:t>содер</w:t>
      </w:r>
      <w:r w:rsidR="008D16C9" w:rsidRPr="00AD3C73">
        <w:rPr>
          <w:sz w:val="28"/>
          <w:szCs w:val="28"/>
        </w:rPr>
        <w:t>жание находит отражение в темах:</w:t>
      </w:r>
      <w:r w:rsidR="008D16C9" w:rsidRPr="00AD3C73">
        <w:rPr>
          <w:b/>
          <w:bCs/>
          <w:sz w:val="28"/>
          <w:szCs w:val="28"/>
        </w:rPr>
        <w:t xml:space="preserve"> </w:t>
      </w:r>
      <w:r w:rsidR="00634A81" w:rsidRPr="00380847">
        <w:rPr>
          <w:bCs/>
          <w:sz w:val="28"/>
          <w:szCs w:val="28"/>
          <w:lang w:eastAsia="ru-RU"/>
        </w:rPr>
        <w:t>Тема 1.</w:t>
      </w:r>
      <w:r w:rsidR="00C37265" w:rsidRPr="00380847">
        <w:rPr>
          <w:bCs/>
          <w:sz w:val="28"/>
          <w:szCs w:val="28"/>
          <w:lang w:eastAsia="ru-RU"/>
        </w:rPr>
        <w:t>2</w:t>
      </w:r>
      <w:r w:rsidR="00634A81" w:rsidRPr="00380847">
        <w:rPr>
          <w:bCs/>
          <w:sz w:val="28"/>
          <w:szCs w:val="28"/>
          <w:lang w:eastAsia="ru-RU"/>
        </w:rPr>
        <w:t xml:space="preserve"> </w:t>
      </w:r>
      <w:r w:rsidR="00C37265" w:rsidRPr="00380847">
        <w:rPr>
          <w:bCs/>
          <w:sz w:val="28"/>
          <w:szCs w:val="28"/>
        </w:rPr>
        <w:t>Неорганические соединения</w:t>
      </w:r>
      <w:r w:rsidR="00634A81" w:rsidRPr="00380847">
        <w:rPr>
          <w:bCs/>
          <w:sz w:val="28"/>
          <w:szCs w:val="28"/>
          <w:lang w:eastAsia="ru-RU"/>
        </w:rPr>
        <w:t>;</w:t>
      </w:r>
      <w:r w:rsidR="0084082B" w:rsidRPr="00380847">
        <w:rPr>
          <w:bCs/>
          <w:sz w:val="28"/>
          <w:szCs w:val="28"/>
          <w:lang w:eastAsia="ru-RU"/>
        </w:rPr>
        <w:t xml:space="preserve"> </w:t>
      </w:r>
      <w:r w:rsidR="00C37265" w:rsidRPr="00380847">
        <w:rPr>
          <w:bCs/>
          <w:sz w:val="28"/>
          <w:szCs w:val="28"/>
        </w:rPr>
        <w:t>Тема 2.2. Углеводороды и их природные источники</w:t>
      </w:r>
      <w:r w:rsidR="00634A81" w:rsidRPr="00380847">
        <w:rPr>
          <w:bCs/>
          <w:sz w:val="28"/>
          <w:szCs w:val="28"/>
        </w:rPr>
        <w:t xml:space="preserve">; </w:t>
      </w:r>
      <w:r w:rsidR="00C37265" w:rsidRPr="00380847">
        <w:rPr>
          <w:bCs/>
          <w:sz w:val="28"/>
          <w:szCs w:val="28"/>
        </w:rPr>
        <w:t>Тема 2.3. Кислородсодержащие соединения</w:t>
      </w:r>
      <w:r w:rsidR="00634A81" w:rsidRPr="00380847">
        <w:rPr>
          <w:bCs/>
          <w:sz w:val="28"/>
          <w:szCs w:val="28"/>
        </w:rPr>
        <w:t xml:space="preserve">; </w:t>
      </w:r>
      <w:r w:rsidR="00380847" w:rsidRPr="00380847">
        <w:rPr>
          <w:bCs/>
          <w:sz w:val="28"/>
          <w:szCs w:val="28"/>
        </w:rPr>
        <w:t>Тема 2.4. Азотсодержащие соединения</w:t>
      </w:r>
      <w:r w:rsidR="00634A81" w:rsidRPr="00380847">
        <w:rPr>
          <w:bCs/>
          <w:sz w:val="28"/>
          <w:szCs w:val="28"/>
        </w:rPr>
        <w:t>.</w:t>
      </w:r>
    </w:p>
    <w:p w:rsidR="005C66AF" w:rsidRPr="00634A81" w:rsidRDefault="005C66AF" w:rsidP="00AD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9E1E12" w:rsidRDefault="00762B77" w:rsidP="00762B77">
      <w:pPr>
        <w:pStyle w:val="a4"/>
        <w:numPr>
          <w:ilvl w:val="0"/>
          <w:numId w:val="2"/>
        </w:numPr>
        <w:jc w:val="center"/>
      </w:pPr>
      <w:r w:rsidRPr="00762B77">
        <w:rPr>
          <w:b/>
          <w:bCs/>
          <w:sz w:val="28"/>
          <w:szCs w:val="28"/>
        </w:rPr>
        <w:t>ПЛАНИРУЕМЫЕ РЕЗУЛЬТАТЫ ОСВОЕНИЯ УЧЕБНОГО ПРЕДМЕТА</w:t>
      </w:r>
    </w:p>
    <w:p w:rsidR="009E1E12" w:rsidRPr="009E1E12" w:rsidRDefault="009E1E12" w:rsidP="009E1E12">
      <w:pPr>
        <w:spacing w:line="264" w:lineRule="auto"/>
        <w:ind w:firstLine="600"/>
        <w:jc w:val="both"/>
        <w:rPr>
          <w:rFonts w:eastAsia="Calibri"/>
          <w:sz w:val="28"/>
          <w:szCs w:val="28"/>
          <w:lang w:eastAsia="en-US"/>
        </w:rPr>
      </w:pPr>
      <w:r w:rsidRPr="009E1E12">
        <w:rPr>
          <w:rFonts w:eastAsia="Calibri"/>
          <w:color w:val="000000"/>
          <w:sz w:val="28"/>
          <w:szCs w:val="28"/>
          <w:lang w:eastAsia="en-US"/>
        </w:rPr>
        <w:t xml:space="preserve">Личностные результаты освоения обучающимися программы по </w:t>
      </w:r>
      <w:r w:rsidR="003957D5">
        <w:rPr>
          <w:rFonts w:eastAsia="Calibri"/>
          <w:color w:val="000000"/>
          <w:sz w:val="28"/>
          <w:szCs w:val="28"/>
          <w:lang w:eastAsia="en-US"/>
        </w:rPr>
        <w:t>химии</w:t>
      </w:r>
      <w:r w:rsidRPr="009E1E12">
        <w:rPr>
          <w:rFonts w:eastAsia="Calibri"/>
          <w:color w:val="000000"/>
          <w:sz w:val="28"/>
          <w:szCs w:val="28"/>
          <w:lang w:eastAsia="en-US"/>
        </w:rPr>
        <w:t xml:space="preserve">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E1E12" w:rsidRPr="00953FF9" w:rsidRDefault="009E1E12" w:rsidP="009E1E12">
      <w:pPr>
        <w:spacing w:line="264" w:lineRule="auto"/>
        <w:ind w:firstLine="600"/>
        <w:jc w:val="both"/>
        <w:rPr>
          <w:rFonts w:eastAsia="Calibri"/>
          <w:b/>
          <w:i/>
          <w:sz w:val="28"/>
          <w:szCs w:val="28"/>
          <w:u w:val="single"/>
          <w:lang w:eastAsia="en-US"/>
        </w:rPr>
      </w:pPr>
      <w:r w:rsidRPr="009E1E12">
        <w:rPr>
          <w:rFonts w:eastAsia="Calibri"/>
          <w:color w:val="000000"/>
          <w:sz w:val="28"/>
          <w:szCs w:val="28"/>
          <w:lang w:eastAsia="en-US"/>
        </w:rPr>
        <w:t xml:space="preserve">В результате изучения </w:t>
      </w:r>
      <w:r w:rsidR="003957D5">
        <w:rPr>
          <w:rFonts w:eastAsia="Calibri"/>
          <w:color w:val="000000"/>
          <w:sz w:val="28"/>
          <w:szCs w:val="28"/>
          <w:lang w:eastAsia="en-US"/>
        </w:rPr>
        <w:t>химии</w:t>
      </w:r>
      <w:r w:rsidRPr="009E1E12">
        <w:rPr>
          <w:rFonts w:eastAsia="Calibri"/>
          <w:color w:val="000000"/>
          <w:sz w:val="28"/>
          <w:szCs w:val="28"/>
          <w:lang w:eastAsia="en-US"/>
        </w:rPr>
        <w:t xml:space="preserve"> на уровне среднего общего образования у </w:t>
      </w:r>
      <w:r w:rsidRPr="00953FF9">
        <w:rPr>
          <w:rFonts w:eastAsia="Calibri"/>
          <w:sz w:val="28"/>
          <w:szCs w:val="28"/>
          <w:lang w:eastAsia="en-US"/>
        </w:rPr>
        <w:t xml:space="preserve">обучающегося будут сформированы следующие </w:t>
      </w:r>
      <w:r w:rsidRPr="00953FF9">
        <w:rPr>
          <w:rFonts w:eastAsia="Calibri"/>
          <w:b/>
          <w:i/>
          <w:sz w:val="28"/>
          <w:szCs w:val="28"/>
          <w:u w:val="single"/>
          <w:lang w:eastAsia="en-US"/>
        </w:rPr>
        <w:t xml:space="preserve">личностные результаты: </w:t>
      </w:r>
    </w:p>
    <w:p w:rsidR="009E1E12" w:rsidRPr="009144DA" w:rsidRDefault="009E1E12" w:rsidP="009E1E12">
      <w:pPr>
        <w:spacing w:line="264" w:lineRule="auto"/>
        <w:ind w:firstLine="600"/>
        <w:jc w:val="both"/>
        <w:rPr>
          <w:rFonts w:eastAsia="Calibri"/>
          <w:sz w:val="28"/>
          <w:szCs w:val="28"/>
          <w:lang w:eastAsia="en-US"/>
        </w:rPr>
      </w:pPr>
      <w:r w:rsidRPr="009144DA">
        <w:rPr>
          <w:rFonts w:eastAsia="Calibri"/>
          <w:b/>
          <w:color w:val="000000"/>
          <w:sz w:val="28"/>
          <w:szCs w:val="28"/>
          <w:lang w:eastAsia="en-US"/>
        </w:rPr>
        <w:t>1) гражданского воспитания:</w:t>
      </w:r>
    </w:p>
    <w:p w:rsidR="00953FF9" w:rsidRPr="0012038A" w:rsidRDefault="009144DA" w:rsidP="003F5E9D">
      <w:pPr>
        <w:pStyle w:val="list-dash"/>
        <w:spacing w:after="200" w:line="240" w:lineRule="auto"/>
        <w:ind w:left="567" w:firstLine="0"/>
        <w:rPr>
          <w:rFonts w:ascii="Times New Roman" w:hAnsi="Times New Roman" w:cs="Times New Roman"/>
          <w:color w:val="auto"/>
          <w:sz w:val="28"/>
          <w:szCs w:val="28"/>
        </w:rPr>
      </w:pPr>
      <w:r w:rsidRPr="009144DA">
        <w:rPr>
          <w:rFonts w:eastAsia="Calibri"/>
          <w:b/>
          <w:sz w:val="28"/>
          <w:szCs w:val="28"/>
          <w:lang w:eastAsia="en-US"/>
        </w:rPr>
        <w:t>Л1</w:t>
      </w:r>
      <w:r>
        <w:rPr>
          <w:rFonts w:eastAsia="Calibri"/>
          <w:sz w:val="28"/>
          <w:szCs w:val="28"/>
          <w:lang w:eastAsia="en-US"/>
        </w:rPr>
        <w:t xml:space="preserve"> </w:t>
      </w:r>
      <w:r w:rsidR="00953FF9" w:rsidRPr="0012038A">
        <w:rPr>
          <w:rFonts w:ascii="Times New Roman" w:hAnsi="Times New Roman" w:cs="Times New Roman"/>
          <w:color w:val="auto"/>
          <w:sz w:val="28"/>
          <w:szCs w:val="28"/>
        </w:rPr>
        <w:t>осознания обучающимися своих конституционных прав и обязанностей, уважения к закону и правопорядку;</w:t>
      </w:r>
    </w:p>
    <w:p w:rsidR="00953FF9" w:rsidRPr="0012038A" w:rsidRDefault="009144DA" w:rsidP="003F5E9D">
      <w:pPr>
        <w:pStyle w:val="list-dash"/>
        <w:spacing w:after="200" w:line="240" w:lineRule="auto"/>
        <w:ind w:left="567" w:firstLine="0"/>
        <w:rPr>
          <w:rFonts w:ascii="Times New Roman" w:hAnsi="Times New Roman" w:cs="Times New Roman"/>
          <w:color w:val="auto"/>
          <w:sz w:val="28"/>
          <w:szCs w:val="28"/>
        </w:rPr>
      </w:pPr>
      <w:r w:rsidRPr="009144DA">
        <w:rPr>
          <w:rFonts w:eastAsia="Calibri"/>
          <w:b/>
          <w:sz w:val="28"/>
          <w:szCs w:val="28"/>
          <w:lang w:eastAsia="en-US"/>
        </w:rPr>
        <w:t>Л2</w:t>
      </w:r>
      <w:r>
        <w:rPr>
          <w:rFonts w:eastAsia="Calibri"/>
          <w:b/>
          <w:sz w:val="28"/>
          <w:szCs w:val="28"/>
          <w:lang w:eastAsia="en-US"/>
        </w:rPr>
        <w:t xml:space="preserve"> </w:t>
      </w:r>
      <w:r w:rsidR="00953FF9" w:rsidRPr="0012038A">
        <w:rPr>
          <w:rFonts w:ascii="Times New Roman" w:hAnsi="Times New Roman" w:cs="Times New Roman"/>
          <w:color w:val="auto"/>
          <w:sz w:val="28"/>
          <w:szCs w:val="28"/>
        </w:rPr>
        <w:t xml:space="preserve">представления о социальных нормах и правилах межличностных </w:t>
      </w:r>
      <w:r w:rsidR="00953FF9">
        <w:rPr>
          <w:rFonts w:ascii="Times New Roman" w:hAnsi="Times New Roman" w:cs="Times New Roman"/>
          <w:color w:val="auto"/>
          <w:sz w:val="28"/>
          <w:szCs w:val="28"/>
        </w:rPr>
        <w:t xml:space="preserve">  </w:t>
      </w:r>
      <w:r w:rsidR="00953FF9" w:rsidRPr="0012038A">
        <w:rPr>
          <w:rFonts w:ascii="Times New Roman" w:hAnsi="Times New Roman" w:cs="Times New Roman"/>
          <w:color w:val="auto"/>
          <w:sz w:val="28"/>
          <w:szCs w:val="28"/>
        </w:rPr>
        <w:t xml:space="preserve">отношений в коллективе; </w:t>
      </w:r>
    </w:p>
    <w:p w:rsidR="009E1E12" w:rsidRPr="009E1E12" w:rsidRDefault="009144DA" w:rsidP="003F5E9D">
      <w:pPr>
        <w:spacing w:after="200"/>
        <w:ind w:left="567"/>
        <w:jc w:val="both"/>
        <w:rPr>
          <w:rFonts w:eastAsia="Calibri"/>
          <w:sz w:val="28"/>
          <w:szCs w:val="28"/>
          <w:lang w:eastAsia="en-US"/>
        </w:rPr>
      </w:pPr>
      <w:r w:rsidRPr="009144DA">
        <w:rPr>
          <w:rFonts w:eastAsia="Calibri"/>
          <w:b/>
          <w:color w:val="000000"/>
          <w:sz w:val="28"/>
          <w:szCs w:val="28"/>
          <w:lang w:eastAsia="en-US"/>
        </w:rPr>
        <w:t>Л3</w:t>
      </w:r>
      <w:r>
        <w:rPr>
          <w:rFonts w:eastAsia="Calibri"/>
          <w:color w:val="000000"/>
          <w:sz w:val="28"/>
          <w:szCs w:val="28"/>
          <w:lang w:eastAsia="en-US"/>
        </w:rPr>
        <w:t xml:space="preserve"> </w:t>
      </w:r>
      <w:r w:rsidR="00953FF9" w:rsidRPr="0012038A">
        <w:rPr>
          <w:sz w:val="28"/>
          <w:szCs w:val="28"/>
        </w:rPr>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3F5E9D" w:rsidRPr="0012038A" w:rsidRDefault="009144DA" w:rsidP="003F5E9D">
      <w:pPr>
        <w:pStyle w:val="list-dash"/>
        <w:spacing w:after="200" w:line="240" w:lineRule="auto"/>
        <w:ind w:left="567" w:firstLine="0"/>
        <w:rPr>
          <w:rFonts w:ascii="Times New Roman" w:hAnsi="Times New Roman" w:cs="Times New Roman"/>
          <w:color w:val="auto"/>
          <w:sz w:val="28"/>
          <w:szCs w:val="28"/>
        </w:rPr>
      </w:pPr>
      <w:r w:rsidRPr="009144DA">
        <w:rPr>
          <w:rFonts w:eastAsia="Calibri"/>
          <w:b/>
          <w:sz w:val="28"/>
          <w:szCs w:val="28"/>
          <w:lang w:eastAsia="en-US"/>
        </w:rPr>
        <w:t>Л4</w:t>
      </w:r>
      <w:r>
        <w:rPr>
          <w:rFonts w:eastAsia="Calibri"/>
          <w:sz w:val="28"/>
          <w:szCs w:val="28"/>
          <w:lang w:eastAsia="en-US"/>
        </w:rPr>
        <w:t xml:space="preserve"> </w:t>
      </w:r>
      <w:r w:rsidR="003F5E9D" w:rsidRPr="0012038A">
        <w:rPr>
          <w:rFonts w:ascii="Times New Roman" w:hAnsi="Times New Roman" w:cs="Times New Roman"/>
          <w:color w:val="auto"/>
          <w:sz w:val="28"/>
          <w:szCs w:val="28"/>
        </w:rPr>
        <w:t>способности понимать и принимать мотивы, намерения, логику и аргументы других при анализе различных видов учебной деятельности;</w:t>
      </w:r>
    </w:p>
    <w:p w:rsidR="009E1E12" w:rsidRPr="009144DA" w:rsidRDefault="009E1E12" w:rsidP="009E1E12">
      <w:pPr>
        <w:spacing w:line="264" w:lineRule="auto"/>
        <w:ind w:firstLine="600"/>
        <w:jc w:val="both"/>
        <w:rPr>
          <w:rFonts w:eastAsia="Calibri"/>
          <w:sz w:val="28"/>
          <w:szCs w:val="28"/>
          <w:lang w:eastAsia="en-US"/>
        </w:rPr>
      </w:pPr>
      <w:r w:rsidRPr="009144DA">
        <w:rPr>
          <w:rFonts w:eastAsia="Calibri"/>
          <w:b/>
          <w:color w:val="000000"/>
          <w:sz w:val="28"/>
          <w:szCs w:val="28"/>
          <w:lang w:eastAsia="en-US"/>
        </w:rPr>
        <w:t>2) патриотического воспитания:</w:t>
      </w:r>
    </w:p>
    <w:p w:rsidR="00410760" w:rsidRPr="0012038A" w:rsidRDefault="009144DA" w:rsidP="00AE5111">
      <w:pPr>
        <w:pStyle w:val="list-dash"/>
        <w:spacing w:after="200" w:line="240" w:lineRule="auto"/>
        <w:ind w:left="567" w:firstLine="0"/>
        <w:rPr>
          <w:rFonts w:ascii="Times New Roman" w:hAnsi="Times New Roman" w:cs="Times New Roman"/>
          <w:color w:val="auto"/>
          <w:sz w:val="28"/>
          <w:szCs w:val="28"/>
        </w:rPr>
      </w:pPr>
      <w:r w:rsidRPr="00E07A0D">
        <w:rPr>
          <w:rFonts w:ascii="Times New Roman" w:eastAsia="Calibri" w:hAnsi="Times New Roman" w:cs="Times New Roman"/>
          <w:b/>
          <w:sz w:val="28"/>
          <w:szCs w:val="28"/>
          <w:lang w:eastAsia="en-US"/>
        </w:rPr>
        <w:t>Л</w:t>
      </w:r>
      <w:r w:rsidR="00AE5111" w:rsidRPr="00E07A0D">
        <w:rPr>
          <w:rFonts w:ascii="Times New Roman" w:eastAsia="Calibri" w:hAnsi="Times New Roman" w:cs="Times New Roman"/>
          <w:b/>
          <w:sz w:val="28"/>
          <w:szCs w:val="28"/>
          <w:lang w:eastAsia="en-US"/>
        </w:rPr>
        <w:t>5</w:t>
      </w:r>
      <w:r>
        <w:rPr>
          <w:rFonts w:eastAsia="Calibri"/>
          <w:sz w:val="28"/>
          <w:szCs w:val="28"/>
          <w:lang w:eastAsia="en-US"/>
        </w:rPr>
        <w:t xml:space="preserve"> </w:t>
      </w:r>
      <w:r w:rsidR="00410760" w:rsidRPr="0012038A">
        <w:rPr>
          <w:rFonts w:ascii="Times New Roman" w:hAnsi="Times New Roman" w:cs="Times New Roman"/>
          <w:color w:val="auto"/>
          <w:sz w:val="28"/>
          <w:szCs w:val="28"/>
        </w:rPr>
        <w:t xml:space="preserve">ценностного отношения к историческому и научному наследию отечественной химии; </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w:t>
      </w:r>
      <w:r w:rsidR="00AE5111">
        <w:rPr>
          <w:rFonts w:eastAsia="Calibri"/>
          <w:b/>
          <w:color w:val="000000"/>
          <w:sz w:val="28"/>
          <w:szCs w:val="28"/>
          <w:lang w:eastAsia="en-US"/>
        </w:rPr>
        <w:t>6</w:t>
      </w:r>
      <w:r>
        <w:rPr>
          <w:rFonts w:eastAsia="Calibri"/>
          <w:color w:val="000000"/>
          <w:sz w:val="28"/>
          <w:szCs w:val="28"/>
          <w:lang w:eastAsia="en-US"/>
        </w:rPr>
        <w:t xml:space="preserve"> </w:t>
      </w:r>
      <w:r w:rsidR="00410760" w:rsidRPr="0012038A">
        <w:rPr>
          <w:sz w:val="28"/>
          <w:szCs w:val="28"/>
        </w:rPr>
        <w:t>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w:t>
      </w:r>
    </w:p>
    <w:p w:rsidR="00410760" w:rsidRPr="0012038A" w:rsidRDefault="009144DA" w:rsidP="00AE5111">
      <w:pPr>
        <w:pStyle w:val="list-dash"/>
        <w:spacing w:after="200" w:line="240" w:lineRule="auto"/>
        <w:ind w:left="567" w:firstLine="0"/>
        <w:rPr>
          <w:rFonts w:ascii="Times New Roman" w:hAnsi="Times New Roman" w:cs="Times New Roman"/>
          <w:color w:val="auto"/>
          <w:sz w:val="28"/>
          <w:szCs w:val="28"/>
        </w:rPr>
      </w:pPr>
      <w:r w:rsidRPr="00E07A0D">
        <w:rPr>
          <w:rFonts w:ascii="Times New Roman" w:eastAsia="Calibri" w:hAnsi="Times New Roman" w:cs="Times New Roman"/>
          <w:b/>
          <w:sz w:val="28"/>
          <w:szCs w:val="28"/>
          <w:lang w:eastAsia="en-US"/>
        </w:rPr>
        <w:t>Л</w:t>
      </w:r>
      <w:r w:rsidR="00AE5111" w:rsidRPr="00E07A0D">
        <w:rPr>
          <w:rFonts w:ascii="Times New Roman" w:eastAsia="Calibri" w:hAnsi="Times New Roman" w:cs="Times New Roman"/>
          <w:b/>
          <w:sz w:val="28"/>
          <w:szCs w:val="28"/>
          <w:lang w:eastAsia="en-US"/>
        </w:rPr>
        <w:t>7</w:t>
      </w:r>
      <w:r w:rsidRPr="009144DA">
        <w:rPr>
          <w:rFonts w:eastAsia="Calibri"/>
          <w:b/>
          <w:sz w:val="28"/>
          <w:szCs w:val="28"/>
          <w:lang w:eastAsia="en-US"/>
        </w:rPr>
        <w:t xml:space="preserve"> </w:t>
      </w:r>
      <w:r w:rsidR="00410760" w:rsidRPr="0012038A">
        <w:rPr>
          <w:rFonts w:ascii="Times New Roman" w:hAnsi="Times New Roman" w:cs="Times New Roman"/>
          <w:color w:val="auto"/>
          <w:sz w:val="28"/>
          <w:szCs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9E1E12" w:rsidRPr="009144DA" w:rsidRDefault="009E1E12" w:rsidP="009E1E12">
      <w:pPr>
        <w:spacing w:line="264" w:lineRule="auto"/>
        <w:ind w:firstLine="600"/>
        <w:jc w:val="both"/>
        <w:rPr>
          <w:rFonts w:eastAsia="Calibri"/>
          <w:sz w:val="28"/>
          <w:szCs w:val="28"/>
          <w:lang w:eastAsia="en-US"/>
        </w:rPr>
      </w:pPr>
      <w:r w:rsidRPr="009144DA">
        <w:rPr>
          <w:rFonts w:eastAsia="Calibri"/>
          <w:b/>
          <w:color w:val="000000"/>
          <w:sz w:val="28"/>
          <w:szCs w:val="28"/>
          <w:lang w:eastAsia="en-US"/>
        </w:rPr>
        <w:t>3) духовно-нравственного воспитания:</w:t>
      </w:r>
    </w:p>
    <w:p w:rsidR="00410760" w:rsidRPr="0012038A" w:rsidRDefault="00410760" w:rsidP="00AE5111">
      <w:pPr>
        <w:pStyle w:val="list-dash"/>
        <w:spacing w:after="200" w:line="240" w:lineRule="auto"/>
        <w:ind w:left="567"/>
        <w:rPr>
          <w:rFonts w:ascii="Times New Roman" w:hAnsi="Times New Roman" w:cs="Times New Roman"/>
          <w:color w:val="auto"/>
          <w:sz w:val="28"/>
          <w:szCs w:val="28"/>
        </w:rPr>
      </w:pPr>
      <w:r w:rsidRPr="00E07A0D">
        <w:rPr>
          <w:rFonts w:ascii="Times New Roman" w:eastAsia="Calibri" w:hAnsi="Times New Roman" w:cs="Times New Roman"/>
          <w:b/>
          <w:sz w:val="28"/>
          <w:szCs w:val="28"/>
          <w:lang w:eastAsia="en-US"/>
        </w:rPr>
        <w:t xml:space="preserve">    </w:t>
      </w:r>
      <w:r w:rsidR="009144DA" w:rsidRPr="00E07A0D">
        <w:rPr>
          <w:rFonts w:ascii="Times New Roman" w:eastAsia="Calibri" w:hAnsi="Times New Roman" w:cs="Times New Roman"/>
          <w:b/>
          <w:sz w:val="28"/>
          <w:szCs w:val="28"/>
          <w:lang w:eastAsia="en-US"/>
        </w:rPr>
        <w:t>Л</w:t>
      </w:r>
      <w:r w:rsidR="00AE5111" w:rsidRPr="00E07A0D">
        <w:rPr>
          <w:rFonts w:ascii="Times New Roman" w:eastAsia="Calibri" w:hAnsi="Times New Roman" w:cs="Times New Roman"/>
          <w:b/>
          <w:sz w:val="28"/>
          <w:szCs w:val="28"/>
          <w:lang w:eastAsia="en-US"/>
        </w:rPr>
        <w:t>8</w:t>
      </w:r>
      <w:r w:rsidR="009144DA" w:rsidRPr="009144DA">
        <w:rPr>
          <w:rFonts w:eastAsia="Calibri"/>
          <w:b/>
          <w:sz w:val="28"/>
          <w:szCs w:val="28"/>
          <w:lang w:eastAsia="en-US"/>
        </w:rPr>
        <w:t xml:space="preserve"> </w:t>
      </w:r>
      <w:r w:rsidRPr="0012038A">
        <w:rPr>
          <w:rFonts w:ascii="Times New Roman" w:hAnsi="Times New Roman" w:cs="Times New Roman"/>
          <w:color w:val="auto"/>
          <w:sz w:val="28"/>
          <w:szCs w:val="28"/>
        </w:rPr>
        <w:t>нравственного сознания, этического поведения;</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w:t>
      </w:r>
      <w:r w:rsidR="00AE5111">
        <w:rPr>
          <w:rFonts w:eastAsia="Calibri"/>
          <w:b/>
          <w:color w:val="000000"/>
          <w:sz w:val="28"/>
          <w:szCs w:val="28"/>
          <w:lang w:eastAsia="en-US"/>
        </w:rPr>
        <w:t>9</w:t>
      </w:r>
      <w:r w:rsidRPr="009144DA">
        <w:rPr>
          <w:rFonts w:eastAsia="Calibri"/>
          <w:b/>
          <w:color w:val="000000"/>
          <w:sz w:val="28"/>
          <w:szCs w:val="28"/>
          <w:lang w:eastAsia="en-US"/>
        </w:rPr>
        <w:t xml:space="preserve"> </w:t>
      </w:r>
      <w:r w:rsidR="00410760" w:rsidRPr="0012038A">
        <w:rPr>
          <w:sz w:val="28"/>
          <w:szCs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9E1E12" w:rsidRPr="00410760" w:rsidRDefault="009144DA" w:rsidP="00AE5111">
      <w:pPr>
        <w:pStyle w:val="list-dash"/>
        <w:spacing w:after="200" w:line="240" w:lineRule="auto"/>
        <w:ind w:left="567" w:firstLine="0"/>
        <w:rPr>
          <w:rFonts w:ascii="Times New Roman" w:hAnsi="Times New Roman" w:cs="Times New Roman"/>
          <w:color w:val="auto"/>
          <w:sz w:val="28"/>
          <w:szCs w:val="28"/>
        </w:rPr>
      </w:pPr>
      <w:r w:rsidRPr="00E07A0D">
        <w:rPr>
          <w:rFonts w:ascii="Times New Roman" w:eastAsia="Calibri" w:hAnsi="Times New Roman" w:cs="Times New Roman"/>
          <w:b/>
          <w:sz w:val="28"/>
          <w:szCs w:val="28"/>
          <w:lang w:eastAsia="en-US"/>
        </w:rPr>
        <w:t>Л1</w:t>
      </w:r>
      <w:r w:rsidR="00AE5111" w:rsidRPr="00E07A0D">
        <w:rPr>
          <w:rFonts w:ascii="Times New Roman" w:eastAsia="Calibri" w:hAnsi="Times New Roman" w:cs="Times New Roman"/>
          <w:b/>
          <w:sz w:val="28"/>
          <w:szCs w:val="28"/>
          <w:lang w:eastAsia="en-US"/>
        </w:rPr>
        <w:t>0</w:t>
      </w:r>
      <w:r>
        <w:rPr>
          <w:rFonts w:eastAsia="Calibri"/>
          <w:sz w:val="28"/>
          <w:szCs w:val="28"/>
          <w:lang w:eastAsia="en-US"/>
        </w:rPr>
        <w:t xml:space="preserve"> </w:t>
      </w:r>
      <w:r w:rsidR="00410760" w:rsidRPr="0012038A">
        <w:rPr>
          <w:rFonts w:ascii="Times New Roman" w:hAnsi="Times New Roman" w:cs="Times New Roman"/>
          <w:color w:val="auto"/>
          <w:sz w:val="28"/>
          <w:szCs w:val="28"/>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9E1E12" w:rsidRPr="00410760" w:rsidRDefault="009E1E12" w:rsidP="009E1E12">
      <w:pPr>
        <w:spacing w:line="264" w:lineRule="auto"/>
        <w:ind w:firstLine="600"/>
        <w:jc w:val="both"/>
        <w:rPr>
          <w:rFonts w:eastAsia="Calibri"/>
          <w:b/>
          <w:sz w:val="28"/>
          <w:szCs w:val="28"/>
          <w:lang w:eastAsia="en-US"/>
        </w:rPr>
      </w:pPr>
      <w:r w:rsidRPr="00410760">
        <w:rPr>
          <w:rFonts w:eastAsia="Calibri"/>
          <w:b/>
          <w:color w:val="000000"/>
          <w:sz w:val="28"/>
          <w:szCs w:val="28"/>
          <w:lang w:eastAsia="en-US"/>
        </w:rPr>
        <w:t xml:space="preserve">4) </w:t>
      </w:r>
      <w:r w:rsidR="00410760" w:rsidRPr="00410760">
        <w:rPr>
          <w:b/>
          <w:sz w:val="28"/>
          <w:szCs w:val="28"/>
        </w:rPr>
        <w:t>формирования культуры здоровья</w:t>
      </w:r>
      <w:r w:rsidRPr="00410760">
        <w:rPr>
          <w:rFonts w:eastAsia="Calibri"/>
          <w:b/>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Л1</w:t>
      </w:r>
      <w:r w:rsidR="00AE5111">
        <w:rPr>
          <w:rFonts w:eastAsia="Calibri"/>
          <w:b/>
          <w:color w:val="000000"/>
          <w:sz w:val="28"/>
          <w:szCs w:val="28"/>
          <w:lang w:eastAsia="en-US"/>
        </w:rPr>
        <w:t>1</w:t>
      </w:r>
      <w:r>
        <w:rPr>
          <w:rFonts w:eastAsia="Calibri"/>
          <w:color w:val="000000"/>
          <w:sz w:val="28"/>
          <w:szCs w:val="28"/>
          <w:lang w:eastAsia="en-US"/>
        </w:rPr>
        <w:t xml:space="preserve"> </w:t>
      </w:r>
      <w:r w:rsidR="00410760" w:rsidRPr="0012038A">
        <w:rPr>
          <w:sz w:val="28"/>
          <w:szCs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Л1</w:t>
      </w:r>
      <w:r w:rsidR="00AE5111">
        <w:rPr>
          <w:rFonts w:eastAsia="Calibri"/>
          <w:b/>
          <w:color w:val="000000"/>
          <w:sz w:val="28"/>
          <w:szCs w:val="28"/>
          <w:lang w:eastAsia="en-US"/>
        </w:rPr>
        <w:t>2</w:t>
      </w:r>
      <w:r>
        <w:rPr>
          <w:rFonts w:eastAsia="Calibri"/>
          <w:color w:val="000000"/>
          <w:sz w:val="28"/>
          <w:szCs w:val="28"/>
          <w:lang w:eastAsia="en-US"/>
        </w:rPr>
        <w:t xml:space="preserve"> </w:t>
      </w:r>
      <w:r w:rsidR="00410760" w:rsidRPr="0012038A">
        <w:rPr>
          <w:sz w:val="28"/>
          <w:szCs w:val="28"/>
        </w:rPr>
        <w:t>соблюдения правил безопасного обращения с веществами в быту, повседневной жизни, в трудовой деятельности</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Л1</w:t>
      </w:r>
      <w:r w:rsidR="00AE5111">
        <w:rPr>
          <w:rFonts w:eastAsia="Calibri"/>
          <w:b/>
          <w:color w:val="000000"/>
          <w:sz w:val="28"/>
          <w:szCs w:val="28"/>
          <w:lang w:eastAsia="en-US"/>
        </w:rPr>
        <w:t>3</w:t>
      </w:r>
      <w:r>
        <w:rPr>
          <w:rFonts w:eastAsia="Calibri"/>
          <w:color w:val="000000"/>
          <w:sz w:val="28"/>
          <w:szCs w:val="28"/>
          <w:lang w:eastAsia="en-US"/>
        </w:rPr>
        <w:t xml:space="preserve"> </w:t>
      </w:r>
      <w:r w:rsidR="00410760" w:rsidRPr="0012038A">
        <w:rPr>
          <w:sz w:val="28"/>
          <w:szCs w:val="28"/>
        </w:rPr>
        <w:t>понимания ценности правил индивидуального и коллективного безопасного поведения в ситуациях, угрожающих здоровью и жизни людей</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Л1</w:t>
      </w:r>
      <w:r w:rsidR="00AE5111">
        <w:rPr>
          <w:rFonts w:eastAsia="Calibri"/>
          <w:b/>
          <w:color w:val="000000"/>
          <w:sz w:val="28"/>
          <w:szCs w:val="28"/>
          <w:lang w:eastAsia="en-US"/>
        </w:rPr>
        <w:t>4</w:t>
      </w:r>
      <w:r>
        <w:rPr>
          <w:rFonts w:eastAsia="Calibri"/>
          <w:color w:val="000000"/>
          <w:sz w:val="28"/>
          <w:szCs w:val="28"/>
          <w:lang w:eastAsia="en-US"/>
        </w:rPr>
        <w:t xml:space="preserve"> </w:t>
      </w:r>
      <w:r w:rsidR="00410760" w:rsidRPr="0012038A">
        <w:rPr>
          <w:sz w:val="28"/>
          <w:szCs w:val="28"/>
        </w:rPr>
        <w:t>осознания последствий и неприятия вредных привычек (употребления алкоголя, наркотиков, курения)</w:t>
      </w:r>
      <w:r w:rsidR="00410760">
        <w:rPr>
          <w:sz w:val="28"/>
          <w:szCs w:val="28"/>
        </w:rPr>
        <w:t>;</w:t>
      </w:r>
    </w:p>
    <w:p w:rsidR="009E1E12" w:rsidRPr="009144DA" w:rsidRDefault="009E1E12" w:rsidP="009E1E12">
      <w:pPr>
        <w:spacing w:line="264" w:lineRule="auto"/>
        <w:ind w:firstLine="600"/>
        <w:jc w:val="both"/>
        <w:rPr>
          <w:rFonts w:eastAsia="Calibri"/>
          <w:sz w:val="28"/>
          <w:szCs w:val="28"/>
          <w:lang w:eastAsia="en-US"/>
        </w:rPr>
      </w:pPr>
      <w:r w:rsidRPr="009144DA">
        <w:rPr>
          <w:rFonts w:eastAsia="Calibri"/>
          <w:b/>
          <w:color w:val="000000"/>
          <w:sz w:val="28"/>
          <w:szCs w:val="28"/>
          <w:lang w:eastAsia="en-US"/>
        </w:rPr>
        <w:t xml:space="preserve">5) </w:t>
      </w:r>
      <w:r w:rsidR="00410760">
        <w:rPr>
          <w:rFonts w:eastAsia="Calibri"/>
          <w:b/>
          <w:color w:val="000000"/>
          <w:sz w:val="28"/>
          <w:szCs w:val="28"/>
          <w:lang w:eastAsia="en-US"/>
        </w:rPr>
        <w:t>трудового</w:t>
      </w:r>
      <w:r w:rsidRPr="009144DA">
        <w:rPr>
          <w:rFonts w:eastAsia="Calibri"/>
          <w:b/>
          <w:color w:val="000000"/>
          <w:sz w:val="28"/>
          <w:szCs w:val="28"/>
          <w:lang w:eastAsia="en-US"/>
        </w:rPr>
        <w:t xml:space="preserve"> воспитания:</w:t>
      </w:r>
    </w:p>
    <w:p w:rsidR="009E1E12" w:rsidRPr="009E1E12" w:rsidRDefault="00AE5111" w:rsidP="00AE5111">
      <w:pPr>
        <w:spacing w:after="200"/>
        <w:ind w:left="567"/>
        <w:jc w:val="both"/>
        <w:rPr>
          <w:rFonts w:eastAsia="Calibri"/>
          <w:sz w:val="28"/>
          <w:szCs w:val="28"/>
          <w:lang w:eastAsia="en-US"/>
        </w:rPr>
      </w:pPr>
      <w:r>
        <w:rPr>
          <w:rFonts w:eastAsia="Calibri"/>
          <w:b/>
          <w:color w:val="000000"/>
          <w:sz w:val="28"/>
          <w:szCs w:val="28"/>
          <w:lang w:eastAsia="en-US"/>
        </w:rPr>
        <w:t>Л15</w:t>
      </w:r>
      <w:r w:rsidR="009144DA">
        <w:rPr>
          <w:rFonts w:eastAsia="Calibri"/>
          <w:color w:val="000000"/>
          <w:sz w:val="28"/>
          <w:szCs w:val="28"/>
          <w:lang w:eastAsia="en-US"/>
        </w:rPr>
        <w:t xml:space="preserve"> </w:t>
      </w:r>
      <w:r w:rsidR="00410760" w:rsidRPr="0012038A">
        <w:rPr>
          <w:sz w:val="28"/>
          <w:szCs w:val="28"/>
        </w:rPr>
        <w:t>коммуникативной компетентности в учебно-исследовательской деятельности, общественно полезной, творческой и других видах деятельности</w:t>
      </w:r>
      <w:r w:rsidR="009E1E12" w:rsidRPr="009E1E12">
        <w:rPr>
          <w:rFonts w:eastAsia="Calibri"/>
          <w:color w:val="000000"/>
          <w:sz w:val="28"/>
          <w:szCs w:val="28"/>
          <w:lang w:eastAsia="en-US"/>
        </w:rPr>
        <w:t>;</w:t>
      </w:r>
    </w:p>
    <w:p w:rsidR="009E1E12" w:rsidRPr="009E1E12" w:rsidRDefault="00AE5111" w:rsidP="00AE5111">
      <w:pPr>
        <w:spacing w:after="200"/>
        <w:ind w:left="567"/>
        <w:jc w:val="both"/>
        <w:rPr>
          <w:rFonts w:eastAsia="Calibri"/>
          <w:sz w:val="28"/>
          <w:szCs w:val="28"/>
          <w:lang w:eastAsia="en-US"/>
        </w:rPr>
      </w:pPr>
      <w:r>
        <w:rPr>
          <w:rFonts w:eastAsia="Calibri"/>
          <w:b/>
          <w:color w:val="000000"/>
          <w:sz w:val="28"/>
          <w:szCs w:val="28"/>
          <w:lang w:eastAsia="en-US"/>
        </w:rPr>
        <w:t>Л</w:t>
      </w:r>
      <w:r w:rsidR="009144DA" w:rsidRPr="009144DA">
        <w:rPr>
          <w:rFonts w:eastAsia="Calibri"/>
          <w:b/>
          <w:color w:val="000000"/>
          <w:sz w:val="28"/>
          <w:szCs w:val="28"/>
          <w:lang w:eastAsia="en-US"/>
        </w:rPr>
        <w:t>1</w:t>
      </w:r>
      <w:r>
        <w:rPr>
          <w:rFonts w:eastAsia="Calibri"/>
          <w:b/>
          <w:color w:val="000000"/>
          <w:sz w:val="28"/>
          <w:szCs w:val="28"/>
          <w:lang w:eastAsia="en-US"/>
        </w:rPr>
        <w:t>6</w:t>
      </w:r>
      <w:r w:rsidR="009144DA">
        <w:rPr>
          <w:rFonts w:eastAsia="Calibri"/>
          <w:color w:val="000000"/>
          <w:sz w:val="28"/>
          <w:szCs w:val="28"/>
          <w:lang w:eastAsia="en-US"/>
        </w:rPr>
        <w:t xml:space="preserve"> </w:t>
      </w:r>
      <w:r w:rsidR="00B3213B" w:rsidRPr="0012038A">
        <w:rPr>
          <w:sz w:val="28"/>
          <w:szCs w:val="28"/>
        </w:rPr>
        <w:t>установки на активное участие в решении практических задач социальной направленности (в рамках свое</w:t>
      </w:r>
      <w:r w:rsidR="00B3213B">
        <w:rPr>
          <w:sz w:val="28"/>
          <w:szCs w:val="28"/>
        </w:rPr>
        <w:t>й</w:t>
      </w:r>
      <w:r w:rsidR="00B3213B" w:rsidRPr="0012038A">
        <w:rPr>
          <w:sz w:val="28"/>
          <w:szCs w:val="28"/>
        </w:rPr>
        <w:t xml:space="preserve"> </w:t>
      </w:r>
      <w:r w:rsidR="00B3213B">
        <w:rPr>
          <w:sz w:val="28"/>
          <w:szCs w:val="28"/>
        </w:rPr>
        <w:t>группы</w:t>
      </w:r>
      <w:r w:rsidR="00B3213B" w:rsidRPr="0012038A">
        <w:rPr>
          <w:sz w:val="28"/>
          <w:szCs w:val="28"/>
        </w:rPr>
        <w:t xml:space="preserve">, </w:t>
      </w:r>
      <w:r w:rsidR="00B3213B">
        <w:rPr>
          <w:sz w:val="28"/>
          <w:szCs w:val="28"/>
        </w:rPr>
        <w:t>образовательной организации</w:t>
      </w:r>
      <w:r w:rsidR="00B3213B" w:rsidRPr="0012038A">
        <w:rPr>
          <w:sz w:val="28"/>
          <w:szCs w:val="28"/>
        </w:rPr>
        <w:t>)</w:t>
      </w:r>
      <w:r w:rsidR="009E1E12" w:rsidRPr="009E1E12">
        <w:rPr>
          <w:rFonts w:eastAsia="Calibri"/>
          <w:color w:val="000000"/>
          <w:sz w:val="28"/>
          <w:szCs w:val="28"/>
          <w:lang w:eastAsia="en-US"/>
        </w:rPr>
        <w:t>;</w:t>
      </w:r>
    </w:p>
    <w:p w:rsidR="009E1E12" w:rsidRDefault="00AE5111" w:rsidP="00AE5111">
      <w:pPr>
        <w:spacing w:after="200"/>
        <w:ind w:left="567"/>
        <w:jc w:val="both"/>
        <w:rPr>
          <w:sz w:val="28"/>
          <w:szCs w:val="28"/>
        </w:rPr>
      </w:pPr>
      <w:r>
        <w:rPr>
          <w:rFonts w:eastAsia="Calibri"/>
          <w:b/>
          <w:color w:val="000000"/>
          <w:sz w:val="28"/>
          <w:szCs w:val="28"/>
          <w:lang w:eastAsia="en-US"/>
        </w:rPr>
        <w:t>Л17</w:t>
      </w:r>
      <w:r w:rsidR="009144DA">
        <w:rPr>
          <w:rFonts w:eastAsia="Calibri"/>
          <w:color w:val="000000"/>
          <w:sz w:val="28"/>
          <w:szCs w:val="28"/>
          <w:lang w:eastAsia="en-US"/>
        </w:rPr>
        <w:t xml:space="preserve"> </w:t>
      </w:r>
      <w:r w:rsidR="00B3213B" w:rsidRPr="0012038A">
        <w:rPr>
          <w:sz w:val="28"/>
          <w:szCs w:val="28"/>
        </w:rPr>
        <w:t>интереса к практическому изучению профессий различного рода, в том числе на основе применения предметных знаний по химии</w:t>
      </w:r>
      <w:r w:rsidR="00B3213B">
        <w:rPr>
          <w:sz w:val="28"/>
          <w:szCs w:val="28"/>
        </w:rPr>
        <w:t>;</w:t>
      </w:r>
    </w:p>
    <w:p w:rsidR="00B3213B" w:rsidRPr="009E1E12" w:rsidRDefault="00AE5111" w:rsidP="00AE5111">
      <w:pPr>
        <w:spacing w:after="200"/>
        <w:ind w:left="567"/>
        <w:jc w:val="both"/>
        <w:rPr>
          <w:rFonts w:eastAsia="Calibri"/>
          <w:sz w:val="28"/>
          <w:szCs w:val="28"/>
          <w:lang w:eastAsia="en-US"/>
        </w:rPr>
      </w:pPr>
      <w:r>
        <w:rPr>
          <w:rFonts w:eastAsia="Calibri"/>
          <w:b/>
          <w:color w:val="000000"/>
          <w:sz w:val="28"/>
          <w:szCs w:val="28"/>
          <w:lang w:eastAsia="en-US"/>
        </w:rPr>
        <w:t>Л18</w:t>
      </w:r>
      <w:r w:rsidR="00B3213B">
        <w:rPr>
          <w:rFonts w:eastAsia="Calibri"/>
          <w:color w:val="000000"/>
          <w:sz w:val="28"/>
          <w:szCs w:val="28"/>
          <w:lang w:eastAsia="en-US"/>
        </w:rPr>
        <w:t xml:space="preserve"> </w:t>
      </w:r>
      <w:r w:rsidR="00B3213B" w:rsidRPr="0012038A">
        <w:rPr>
          <w:sz w:val="28"/>
          <w:szCs w:val="28"/>
        </w:rPr>
        <w:t>уважения к труду, людям труда и результатам трудовой деятельности</w:t>
      </w:r>
      <w:r w:rsidR="00B3213B">
        <w:rPr>
          <w:sz w:val="28"/>
          <w:szCs w:val="28"/>
        </w:rPr>
        <w:t>;</w:t>
      </w:r>
    </w:p>
    <w:p w:rsidR="00B3213B" w:rsidRPr="009E1E12" w:rsidRDefault="00AE5111" w:rsidP="00AE5111">
      <w:pPr>
        <w:spacing w:after="200"/>
        <w:ind w:left="567"/>
        <w:jc w:val="both"/>
        <w:rPr>
          <w:rFonts w:eastAsia="Calibri"/>
          <w:sz w:val="28"/>
          <w:szCs w:val="28"/>
          <w:lang w:eastAsia="en-US"/>
        </w:rPr>
      </w:pPr>
      <w:r>
        <w:rPr>
          <w:rFonts w:eastAsia="Calibri"/>
          <w:b/>
          <w:color w:val="000000"/>
          <w:sz w:val="28"/>
          <w:szCs w:val="28"/>
          <w:lang w:eastAsia="en-US"/>
        </w:rPr>
        <w:t>Л19</w:t>
      </w:r>
      <w:r w:rsidR="00B3213B">
        <w:rPr>
          <w:rFonts w:eastAsia="Calibri"/>
          <w:color w:val="000000"/>
          <w:sz w:val="28"/>
          <w:szCs w:val="28"/>
          <w:lang w:eastAsia="en-US"/>
        </w:rPr>
        <w:t xml:space="preserve"> </w:t>
      </w:r>
      <w:r w:rsidR="00B3213B" w:rsidRPr="0012038A">
        <w:rPr>
          <w:sz w:val="28"/>
          <w:szCs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r w:rsidR="00B3213B">
        <w:rPr>
          <w:sz w:val="28"/>
          <w:szCs w:val="28"/>
        </w:rPr>
        <w:t>;</w:t>
      </w:r>
    </w:p>
    <w:p w:rsidR="009E1E12" w:rsidRPr="009144DA" w:rsidRDefault="009E1E12" w:rsidP="009E1E12">
      <w:pPr>
        <w:spacing w:line="264" w:lineRule="auto"/>
        <w:ind w:firstLine="600"/>
        <w:jc w:val="both"/>
        <w:rPr>
          <w:rFonts w:eastAsia="Calibri"/>
          <w:sz w:val="28"/>
          <w:szCs w:val="28"/>
          <w:lang w:eastAsia="en-US"/>
        </w:rPr>
      </w:pPr>
      <w:r w:rsidRPr="009144DA">
        <w:rPr>
          <w:rFonts w:eastAsia="Calibri"/>
          <w:b/>
          <w:color w:val="000000"/>
          <w:sz w:val="28"/>
          <w:szCs w:val="28"/>
          <w:lang w:eastAsia="en-US"/>
        </w:rPr>
        <w:t xml:space="preserve">6) </w:t>
      </w:r>
      <w:r w:rsidR="00B3213B">
        <w:rPr>
          <w:rFonts w:eastAsia="Calibri"/>
          <w:b/>
          <w:color w:val="000000"/>
          <w:sz w:val="28"/>
          <w:szCs w:val="28"/>
          <w:lang w:eastAsia="en-US"/>
        </w:rPr>
        <w:t>экологического</w:t>
      </w:r>
      <w:r w:rsidRPr="009144DA">
        <w:rPr>
          <w:rFonts w:eastAsia="Calibri"/>
          <w:b/>
          <w:color w:val="000000"/>
          <w:sz w:val="28"/>
          <w:szCs w:val="28"/>
          <w:lang w:eastAsia="en-US"/>
        </w:rPr>
        <w:t xml:space="preserve"> воспитания:</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Л2</w:t>
      </w:r>
      <w:r w:rsidR="00AE5111">
        <w:rPr>
          <w:rFonts w:eastAsia="Calibri"/>
          <w:b/>
          <w:color w:val="000000"/>
          <w:sz w:val="28"/>
          <w:szCs w:val="28"/>
          <w:lang w:eastAsia="en-US"/>
        </w:rPr>
        <w:t>0</w:t>
      </w:r>
      <w:r>
        <w:rPr>
          <w:rFonts w:eastAsia="Calibri"/>
          <w:color w:val="000000"/>
          <w:sz w:val="28"/>
          <w:szCs w:val="28"/>
          <w:lang w:eastAsia="en-US"/>
        </w:rPr>
        <w:t xml:space="preserve"> </w:t>
      </w:r>
      <w:r w:rsidR="00B3213B" w:rsidRPr="0012038A">
        <w:rPr>
          <w:sz w:val="28"/>
          <w:szCs w:val="28"/>
        </w:rPr>
        <w:t>экологически целесообразного отношения к природе как источнику существования жизни на Земле</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Л2</w:t>
      </w:r>
      <w:r w:rsidR="00AE5111">
        <w:rPr>
          <w:rFonts w:eastAsia="Calibri"/>
          <w:b/>
          <w:color w:val="000000"/>
          <w:sz w:val="28"/>
          <w:szCs w:val="28"/>
          <w:lang w:eastAsia="en-US"/>
        </w:rPr>
        <w:t>1</w:t>
      </w:r>
      <w:r w:rsidRPr="009144DA">
        <w:rPr>
          <w:rFonts w:eastAsia="Calibri"/>
          <w:b/>
          <w:color w:val="000000"/>
          <w:sz w:val="28"/>
          <w:szCs w:val="28"/>
          <w:lang w:eastAsia="en-US"/>
        </w:rPr>
        <w:t xml:space="preserve"> </w:t>
      </w:r>
      <w:r w:rsidR="00B3213B" w:rsidRPr="0012038A">
        <w:rPr>
          <w:sz w:val="28"/>
          <w:szCs w:val="28"/>
        </w:rPr>
        <w:t>понимания глобального характера экологических проблем, влияния экономических процессов на состояние природной и социальной среды</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Л2</w:t>
      </w:r>
      <w:r w:rsidR="00AE5111">
        <w:rPr>
          <w:rFonts w:eastAsia="Calibri"/>
          <w:b/>
          <w:color w:val="000000"/>
          <w:sz w:val="28"/>
          <w:szCs w:val="28"/>
          <w:lang w:eastAsia="en-US"/>
        </w:rPr>
        <w:t>2</w:t>
      </w:r>
      <w:r>
        <w:rPr>
          <w:rFonts w:eastAsia="Calibri"/>
          <w:color w:val="000000"/>
          <w:sz w:val="28"/>
          <w:szCs w:val="28"/>
          <w:lang w:eastAsia="en-US"/>
        </w:rPr>
        <w:t xml:space="preserve"> </w:t>
      </w:r>
      <w:r w:rsidR="00B3213B" w:rsidRPr="0012038A">
        <w:rPr>
          <w:sz w:val="28"/>
          <w:szCs w:val="28"/>
        </w:rPr>
        <w:t>осознания необходимости использования достижений химии для решения вопросов рационального природопользования</w:t>
      </w:r>
      <w:r w:rsidR="009E1E12" w:rsidRPr="009E1E12">
        <w:rPr>
          <w:rFonts w:eastAsia="Calibri"/>
          <w:color w:val="000000"/>
          <w:sz w:val="28"/>
          <w:szCs w:val="28"/>
          <w:lang w:eastAsia="en-US"/>
        </w:rPr>
        <w:t>;</w:t>
      </w:r>
    </w:p>
    <w:p w:rsidR="009E1E12" w:rsidRDefault="009144DA" w:rsidP="00AE5111">
      <w:pPr>
        <w:spacing w:after="200"/>
        <w:ind w:left="567"/>
        <w:jc w:val="both"/>
        <w:rPr>
          <w:sz w:val="28"/>
          <w:szCs w:val="28"/>
        </w:rPr>
      </w:pPr>
      <w:r w:rsidRPr="009144DA">
        <w:rPr>
          <w:rFonts w:eastAsia="Calibri"/>
          <w:b/>
          <w:color w:val="000000"/>
          <w:sz w:val="28"/>
          <w:szCs w:val="28"/>
          <w:lang w:eastAsia="en-US"/>
        </w:rPr>
        <w:t>Л2</w:t>
      </w:r>
      <w:r w:rsidR="00AE5111">
        <w:rPr>
          <w:rFonts w:eastAsia="Calibri"/>
          <w:b/>
          <w:color w:val="000000"/>
          <w:sz w:val="28"/>
          <w:szCs w:val="28"/>
          <w:lang w:eastAsia="en-US"/>
        </w:rPr>
        <w:t>3</w:t>
      </w:r>
      <w:r>
        <w:rPr>
          <w:rFonts w:eastAsia="Calibri"/>
          <w:color w:val="000000"/>
          <w:sz w:val="28"/>
          <w:szCs w:val="28"/>
          <w:lang w:eastAsia="en-US"/>
        </w:rPr>
        <w:t xml:space="preserve"> </w:t>
      </w:r>
      <w:r w:rsidR="00B3213B" w:rsidRPr="0012038A">
        <w:rPr>
          <w:sz w:val="28"/>
          <w:szCs w:val="28"/>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r w:rsidR="00B3213B">
        <w:rPr>
          <w:sz w:val="28"/>
          <w:szCs w:val="28"/>
        </w:rPr>
        <w:t>;</w:t>
      </w:r>
    </w:p>
    <w:p w:rsidR="00B3213B" w:rsidRPr="009E1E12" w:rsidRDefault="00B3213B" w:rsidP="00AE5111">
      <w:pPr>
        <w:spacing w:after="200"/>
        <w:ind w:left="567"/>
        <w:jc w:val="both"/>
        <w:rPr>
          <w:rFonts w:eastAsia="Calibri"/>
          <w:sz w:val="28"/>
          <w:szCs w:val="28"/>
          <w:lang w:eastAsia="en-US"/>
        </w:rPr>
      </w:pPr>
      <w:r w:rsidRPr="009144DA">
        <w:rPr>
          <w:rFonts w:eastAsia="Calibri"/>
          <w:b/>
          <w:color w:val="000000"/>
          <w:sz w:val="28"/>
          <w:szCs w:val="28"/>
          <w:lang w:eastAsia="en-US"/>
        </w:rPr>
        <w:t>Л2</w:t>
      </w:r>
      <w:r w:rsidR="00AE5111">
        <w:rPr>
          <w:rFonts w:eastAsia="Calibri"/>
          <w:b/>
          <w:color w:val="000000"/>
          <w:sz w:val="28"/>
          <w:szCs w:val="28"/>
          <w:lang w:eastAsia="en-US"/>
        </w:rPr>
        <w:t>4</w:t>
      </w:r>
      <w:r>
        <w:rPr>
          <w:rFonts w:eastAsia="Calibri"/>
          <w:color w:val="000000"/>
          <w:sz w:val="28"/>
          <w:szCs w:val="28"/>
          <w:lang w:eastAsia="en-US"/>
        </w:rPr>
        <w:t xml:space="preserve"> </w:t>
      </w:r>
      <w:r w:rsidRPr="0012038A">
        <w:rPr>
          <w:sz w:val="28"/>
          <w:szCs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r>
        <w:rPr>
          <w:sz w:val="28"/>
          <w:szCs w:val="28"/>
        </w:rPr>
        <w:t>;</w:t>
      </w:r>
    </w:p>
    <w:p w:rsidR="009E1E12" w:rsidRPr="009144DA" w:rsidRDefault="009E1E12" w:rsidP="009E1E12">
      <w:pPr>
        <w:spacing w:line="264" w:lineRule="auto"/>
        <w:ind w:firstLine="600"/>
        <w:jc w:val="both"/>
        <w:rPr>
          <w:rFonts w:eastAsia="Calibri"/>
          <w:sz w:val="28"/>
          <w:szCs w:val="28"/>
          <w:lang w:eastAsia="en-US"/>
        </w:rPr>
      </w:pPr>
      <w:r w:rsidRPr="009144DA">
        <w:rPr>
          <w:rFonts w:eastAsia="Calibri"/>
          <w:b/>
          <w:color w:val="000000"/>
          <w:sz w:val="28"/>
          <w:szCs w:val="28"/>
          <w:lang w:eastAsia="en-US"/>
        </w:rPr>
        <w:t xml:space="preserve">7) </w:t>
      </w:r>
      <w:r w:rsidR="00B3213B" w:rsidRPr="009144DA">
        <w:rPr>
          <w:rFonts w:eastAsia="Calibri"/>
          <w:b/>
          <w:color w:val="000000"/>
          <w:sz w:val="28"/>
          <w:szCs w:val="28"/>
          <w:lang w:eastAsia="en-US"/>
        </w:rPr>
        <w:t>ценности научного познания</w:t>
      </w:r>
      <w:r w:rsidRPr="009144DA">
        <w:rPr>
          <w:rFonts w:eastAsia="Calibri"/>
          <w:b/>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D17CC1">
        <w:rPr>
          <w:rFonts w:eastAsia="Calibri"/>
          <w:b/>
          <w:color w:val="000000"/>
          <w:sz w:val="28"/>
          <w:szCs w:val="28"/>
          <w:lang w:eastAsia="en-US"/>
        </w:rPr>
        <w:t>Л2</w:t>
      </w:r>
      <w:r w:rsidR="00AE5111">
        <w:rPr>
          <w:rFonts w:eastAsia="Calibri"/>
          <w:b/>
          <w:color w:val="000000"/>
          <w:sz w:val="28"/>
          <w:szCs w:val="28"/>
          <w:lang w:eastAsia="en-US"/>
        </w:rPr>
        <w:t>5</w:t>
      </w:r>
      <w:r>
        <w:rPr>
          <w:rFonts w:eastAsia="Calibri"/>
          <w:color w:val="000000"/>
          <w:sz w:val="28"/>
          <w:szCs w:val="28"/>
          <w:lang w:eastAsia="en-US"/>
        </w:rPr>
        <w:t xml:space="preserve"> </w:t>
      </w:r>
      <w:r w:rsidR="00B3213B" w:rsidRPr="0012038A">
        <w:rPr>
          <w:sz w:val="28"/>
          <w:szCs w:val="28"/>
        </w:rPr>
        <w:t>мировоззрения, соответствующего современному уровню развития науки и общественной практики</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D17CC1">
        <w:rPr>
          <w:rFonts w:eastAsia="Calibri"/>
          <w:b/>
          <w:color w:val="000000"/>
          <w:sz w:val="28"/>
          <w:szCs w:val="28"/>
          <w:lang w:eastAsia="en-US"/>
        </w:rPr>
        <w:t>Л2</w:t>
      </w:r>
      <w:r w:rsidR="00AE5111">
        <w:rPr>
          <w:rFonts w:eastAsia="Calibri"/>
          <w:b/>
          <w:color w:val="000000"/>
          <w:sz w:val="28"/>
          <w:szCs w:val="28"/>
          <w:lang w:eastAsia="en-US"/>
        </w:rPr>
        <w:t>6</w:t>
      </w:r>
      <w:r w:rsidRPr="00D17CC1">
        <w:rPr>
          <w:rFonts w:eastAsia="Calibri"/>
          <w:b/>
          <w:color w:val="000000"/>
          <w:sz w:val="28"/>
          <w:szCs w:val="28"/>
          <w:lang w:eastAsia="en-US"/>
        </w:rPr>
        <w:t xml:space="preserve"> </w:t>
      </w:r>
      <w:r w:rsidR="00BB6FBB" w:rsidRPr="0012038A">
        <w:rPr>
          <w:sz w:val="28"/>
          <w:szCs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D17CC1">
        <w:rPr>
          <w:rFonts w:eastAsia="Calibri"/>
          <w:b/>
          <w:color w:val="000000"/>
          <w:sz w:val="28"/>
          <w:szCs w:val="28"/>
          <w:lang w:eastAsia="en-US"/>
        </w:rPr>
        <w:t>Л2</w:t>
      </w:r>
      <w:r w:rsidR="00AE5111">
        <w:rPr>
          <w:rFonts w:eastAsia="Calibri"/>
          <w:b/>
          <w:color w:val="000000"/>
          <w:sz w:val="28"/>
          <w:szCs w:val="28"/>
          <w:lang w:eastAsia="en-US"/>
        </w:rPr>
        <w:t>7</w:t>
      </w:r>
      <w:r>
        <w:rPr>
          <w:rFonts w:eastAsia="Calibri"/>
          <w:color w:val="000000"/>
          <w:sz w:val="28"/>
          <w:szCs w:val="28"/>
          <w:lang w:eastAsia="en-US"/>
        </w:rPr>
        <w:t xml:space="preserve"> </w:t>
      </w:r>
      <w:r w:rsidR="00BB6FBB" w:rsidRPr="0012038A">
        <w:rPr>
          <w:sz w:val="28"/>
          <w:szCs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r w:rsidR="009E1E12" w:rsidRPr="009E1E12">
        <w:rPr>
          <w:rFonts w:eastAsia="Calibri"/>
          <w:color w:val="000000"/>
          <w:sz w:val="28"/>
          <w:szCs w:val="28"/>
          <w:lang w:eastAsia="en-US"/>
        </w:rPr>
        <w:t>;</w:t>
      </w:r>
    </w:p>
    <w:p w:rsidR="009E1E12" w:rsidRPr="009E1E12" w:rsidRDefault="00AE5111" w:rsidP="00AE5111">
      <w:pPr>
        <w:spacing w:after="200"/>
        <w:ind w:left="567"/>
        <w:jc w:val="both"/>
        <w:rPr>
          <w:rFonts w:eastAsia="Calibri"/>
          <w:sz w:val="28"/>
          <w:szCs w:val="28"/>
          <w:lang w:eastAsia="en-US"/>
        </w:rPr>
      </w:pPr>
      <w:r>
        <w:rPr>
          <w:rFonts w:eastAsia="Calibri"/>
          <w:b/>
          <w:color w:val="000000"/>
          <w:sz w:val="28"/>
          <w:szCs w:val="28"/>
          <w:lang w:eastAsia="en-US"/>
        </w:rPr>
        <w:t>Л28</w:t>
      </w:r>
      <w:r w:rsidR="009144DA">
        <w:rPr>
          <w:rFonts w:eastAsia="Calibri"/>
          <w:color w:val="000000"/>
          <w:sz w:val="28"/>
          <w:szCs w:val="28"/>
          <w:lang w:eastAsia="en-US"/>
        </w:rPr>
        <w:t xml:space="preserve"> </w:t>
      </w:r>
      <w:r w:rsidR="00BB6FBB" w:rsidRPr="0012038A">
        <w:rPr>
          <w:sz w:val="28"/>
          <w:szCs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r w:rsidR="00BB6FBB">
        <w:rPr>
          <w:sz w:val="28"/>
          <w:szCs w:val="28"/>
        </w:rPr>
        <w:t>;</w:t>
      </w:r>
    </w:p>
    <w:p w:rsidR="009E1E12" w:rsidRPr="009E1E12" w:rsidRDefault="00AE5111" w:rsidP="00AE5111">
      <w:pPr>
        <w:spacing w:after="200"/>
        <w:ind w:left="567"/>
        <w:jc w:val="both"/>
        <w:rPr>
          <w:rFonts w:eastAsia="Calibri"/>
          <w:sz w:val="28"/>
          <w:szCs w:val="28"/>
          <w:lang w:eastAsia="en-US"/>
        </w:rPr>
      </w:pPr>
      <w:r>
        <w:rPr>
          <w:rFonts w:eastAsia="Calibri"/>
          <w:b/>
          <w:color w:val="000000"/>
          <w:sz w:val="28"/>
          <w:szCs w:val="28"/>
          <w:lang w:eastAsia="en-US"/>
        </w:rPr>
        <w:t>Л29</w:t>
      </w:r>
      <w:r w:rsidR="009144DA">
        <w:rPr>
          <w:rFonts w:eastAsia="Calibri"/>
          <w:color w:val="000000"/>
          <w:sz w:val="28"/>
          <w:szCs w:val="28"/>
          <w:lang w:eastAsia="en-US"/>
        </w:rPr>
        <w:t xml:space="preserve"> </w:t>
      </w:r>
      <w:r w:rsidR="00BB6FBB" w:rsidRPr="0012038A">
        <w:rPr>
          <w:sz w:val="28"/>
          <w:szCs w:val="28"/>
        </w:rPr>
        <w:t>способности самостоятельно использовать химические знания для решения проблем в реальных жизненных ситуациях</w:t>
      </w:r>
      <w:r w:rsidR="009E1E12" w:rsidRPr="009E1E12">
        <w:rPr>
          <w:rFonts w:eastAsia="Calibri"/>
          <w:color w:val="000000"/>
          <w:sz w:val="28"/>
          <w:szCs w:val="28"/>
          <w:lang w:eastAsia="en-US"/>
        </w:rPr>
        <w:t>;</w:t>
      </w:r>
    </w:p>
    <w:p w:rsidR="009E1E12" w:rsidRPr="009E1E12" w:rsidRDefault="009144DA" w:rsidP="00AE5111">
      <w:pPr>
        <w:spacing w:after="200"/>
        <w:ind w:left="567"/>
        <w:jc w:val="both"/>
        <w:rPr>
          <w:rFonts w:eastAsia="Calibri"/>
          <w:sz w:val="28"/>
          <w:szCs w:val="28"/>
          <w:lang w:eastAsia="en-US"/>
        </w:rPr>
      </w:pPr>
      <w:r w:rsidRPr="009144DA">
        <w:rPr>
          <w:rFonts w:eastAsia="Calibri"/>
          <w:b/>
          <w:color w:val="000000"/>
          <w:sz w:val="28"/>
          <w:szCs w:val="28"/>
          <w:lang w:eastAsia="en-US"/>
        </w:rPr>
        <w:t>Л3</w:t>
      </w:r>
      <w:r w:rsidR="00AE5111">
        <w:rPr>
          <w:rFonts w:eastAsia="Calibri"/>
          <w:b/>
          <w:color w:val="000000"/>
          <w:sz w:val="28"/>
          <w:szCs w:val="28"/>
          <w:lang w:eastAsia="en-US"/>
        </w:rPr>
        <w:t>0</w:t>
      </w:r>
      <w:r>
        <w:rPr>
          <w:rFonts w:eastAsia="Calibri"/>
          <w:color w:val="000000"/>
          <w:sz w:val="28"/>
          <w:szCs w:val="28"/>
          <w:lang w:eastAsia="en-US"/>
        </w:rPr>
        <w:t xml:space="preserve"> </w:t>
      </w:r>
      <w:r w:rsidR="00BB6FBB" w:rsidRPr="0012038A">
        <w:rPr>
          <w:sz w:val="28"/>
          <w:szCs w:val="28"/>
        </w:rPr>
        <w:t>интереса к познанию, исследовательской деятельности</w:t>
      </w:r>
      <w:r w:rsidR="009E1E12" w:rsidRPr="009E1E12">
        <w:rPr>
          <w:rFonts w:eastAsia="Calibri"/>
          <w:color w:val="000000"/>
          <w:sz w:val="28"/>
          <w:szCs w:val="28"/>
          <w:lang w:eastAsia="en-US"/>
        </w:rPr>
        <w:t>;</w:t>
      </w:r>
    </w:p>
    <w:p w:rsidR="009E1E12" w:rsidRDefault="009144DA" w:rsidP="00AE5111">
      <w:pPr>
        <w:spacing w:after="200"/>
        <w:ind w:left="567"/>
        <w:jc w:val="both"/>
        <w:rPr>
          <w:rFonts w:eastAsia="Calibri"/>
          <w:color w:val="000000"/>
          <w:sz w:val="28"/>
          <w:szCs w:val="28"/>
          <w:lang w:eastAsia="en-US"/>
        </w:rPr>
      </w:pPr>
      <w:r w:rsidRPr="009144DA">
        <w:rPr>
          <w:rFonts w:eastAsia="Calibri"/>
          <w:b/>
          <w:color w:val="000000"/>
          <w:sz w:val="28"/>
          <w:szCs w:val="28"/>
          <w:lang w:eastAsia="en-US"/>
        </w:rPr>
        <w:t>Л3</w:t>
      </w:r>
      <w:r w:rsidR="00AE5111">
        <w:rPr>
          <w:rFonts w:eastAsia="Calibri"/>
          <w:b/>
          <w:color w:val="000000"/>
          <w:sz w:val="28"/>
          <w:szCs w:val="28"/>
          <w:lang w:eastAsia="en-US"/>
        </w:rPr>
        <w:t>1</w:t>
      </w:r>
      <w:r>
        <w:rPr>
          <w:rFonts w:eastAsia="Calibri"/>
          <w:color w:val="000000"/>
          <w:sz w:val="28"/>
          <w:szCs w:val="28"/>
          <w:lang w:eastAsia="en-US"/>
        </w:rPr>
        <w:t xml:space="preserve"> </w:t>
      </w:r>
      <w:r w:rsidR="00BB6FBB" w:rsidRPr="0012038A">
        <w:rPr>
          <w:sz w:val="28"/>
          <w:szCs w:val="28"/>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r w:rsidR="00BB6FBB">
        <w:rPr>
          <w:sz w:val="28"/>
          <w:szCs w:val="28"/>
        </w:rPr>
        <w:t>;</w:t>
      </w:r>
    </w:p>
    <w:p w:rsidR="00BB6FBB" w:rsidRPr="009E1E12" w:rsidRDefault="00BB6FBB" w:rsidP="00AE5111">
      <w:pPr>
        <w:spacing w:after="200"/>
        <w:ind w:left="567"/>
        <w:jc w:val="both"/>
        <w:rPr>
          <w:rFonts w:eastAsia="Calibri"/>
          <w:sz w:val="28"/>
          <w:szCs w:val="28"/>
          <w:lang w:eastAsia="en-US"/>
        </w:rPr>
      </w:pPr>
      <w:r w:rsidRPr="009144DA">
        <w:rPr>
          <w:rFonts w:eastAsia="Calibri"/>
          <w:b/>
          <w:color w:val="000000"/>
          <w:sz w:val="28"/>
          <w:szCs w:val="28"/>
          <w:lang w:eastAsia="en-US"/>
        </w:rPr>
        <w:t>Л3</w:t>
      </w:r>
      <w:r w:rsidR="00AE5111">
        <w:rPr>
          <w:rFonts w:eastAsia="Calibri"/>
          <w:b/>
          <w:color w:val="000000"/>
          <w:sz w:val="28"/>
          <w:szCs w:val="28"/>
          <w:lang w:eastAsia="en-US"/>
        </w:rPr>
        <w:t>2</w:t>
      </w:r>
      <w:r>
        <w:rPr>
          <w:rFonts w:eastAsia="Calibri"/>
          <w:color w:val="000000"/>
          <w:sz w:val="28"/>
          <w:szCs w:val="28"/>
          <w:lang w:eastAsia="en-US"/>
        </w:rPr>
        <w:t xml:space="preserve"> </w:t>
      </w:r>
      <w:r w:rsidRPr="0012038A">
        <w:rPr>
          <w:sz w:val="28"/>
          <w:szCs w:val="28"/>
        </w:rPr>
        <w:t>интереса к особенностям труда в различных сферах профессиональной деятельности</w:t>
      </w:r>
      <w:r w:rsidRPr="009E1E12">
        <w:rPr>
          <w:rFonts w:eastAsia="Calibri"/>
          <w:color w:val="000000"/>
          <w:sz w:val="28"/>
          <w:szCs w:val="28"/>
          <w:lang w:eastAsia="en-US"/>
        </w:rPr>
        <w:t>.</w:t>
      </w:r>
    </w:p>
    <w:p w:rsidR="009E1E12" w:rsidRPr="004A16CE" w:rsidRDefault="009E1E12" w:rsidP="009E1E12">
      <w:pPr>
        <w:spacing w:line="264" w:lineRule="auto"/>
        <w:ind w:firstLine="600"/>
        <w:jc w:val="both"/>
        <w:rPr>
          <w:rFonts w:eastAsia="Calibri"/>
          <w:b/>
          <w:i/>
          <w:sz w:val="28"/>
          <w:szCs w:val="28"/>
          <w:u w:val="single"/>
          <w:lang w:eastAsia="en-US"/>
        </w:rPr>
      </w:pPr>
      <w:r w:rsidRPr="009E1E12">
        <w:rPr>
          <w:rFonts w:eastAsia="Calibri"/>
          <w:color w:val="000000"/>
          <w:sz w:val="28"/>
          <w:szCs w:val="28"/>
          <w:lang w:eastAsia="en-US"/>
        </w:rPr>
        <w:t xml:space="preserve">В результате изучения </w:t>
      </w:r>
      <w:r w:rsidR="00B96161">
        <w:rPr>
          <w:rFonts w:eastAsia="Calibri"/>
          <w:color w:val="000000"/>
          <w:sz w:val="28"/>
          <w:szCs w:val="28"/>
          <w:lang w:eastAsia="en-US"/>
        </w:rPr>
        <w:t>химии</w:t>
      </w:r>
      <w:r w:rsidRPr="009E1E12">
        <w:rPr>
          <w:rFonts w:eastAsia="Calibri"/>
          <w:color w:val="000000"/>
          <w:sz w:val="28"/>
          <w:szCs w:val="28"/>
          <w:lang w:eastAsia="en-US"/>
        </w:rPr>
        <w:t xml:space="preserve"> на уровне среднего общего образования у обучающегося будут сформированы </w:t>
      </w:r>
      <w:r w:rsidRPr="004A16CE">
        <w:rPr>
          <w:rFonts w:eastAsia="Calibri"/>
          <w:b/>
          <w:i/>
          <w:color w:val="000000"/>
          <w:sz w:val="28"/>
          <w:szCs w:val="28"/>
          <w:u w:val="single"/>
          <w:lang w:eastAsia="en-US"/>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E1E12" w:rsidRPr="009E1E12" w:rsidRDefault="009E1E12" w:rsidP="00BF09C2">
      <w:pPr>
        <w:spacing w:line="264" w:lineRule="auto"/>
        <w:jc w:val="both"/>
        <w:rPr>
          <w:rFonts w:eastAsia="Calibri"/>
          <w:sz w:val="28"/>
          <w:szCs w:val="28"/>
          <w:lang w:eastAsia="en-US"/>
        </w:rPr>
      </w:pPr>
      <w:r w:rsidRPr="009E1E12">
        <w:rPr>
          <w:rFonts w:eastAsia="Calibri"/>
          <w:color w:val="000000"/>
          <w:sz w:val="28"/>
          <w:szCs w:val="28"/>
          <w:lang w:eastAsia="en-US"/>
        </w:rPr>
        <w:t xml:space="preserve">У обучающегося будут сформированы следующие </w:t>
      </w:r>
      <w:r w:rsidRPr="009E1E12">
        <w:rPr>
          <w:rFonts w:eastAsia="Calibri"/>
          <w:b/>
          <w:color w:val="000000"/>
          <w:sz w:val="28"/>
          <w:szCs w:val="28"/>
          <w:lang w:eastAsia="en-US"/>
        </w:rPr>
        <w:t>базовые логические действия</w:t>
      </w:r>
      <w:r w:rsidRPr="009E1E12">
        <w:rPr>
          <w:rFonts w:eastAsia="Calibri"/>
          <w:color w:val="000000"/>
          <w:sz w:val="28"/>
          <w:szCs w:val="28"/>
          <w:lang w:eastAsia="en-US"/>
        </w:rPr>
        <w:t xml:space="preserve"> как часть познавательных универсальных учебных действий:</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УУД1</w:t>
      </w:r>
      <w:r>
        <w:rPr>
          <w:rFonts w:eastAsia="Calibri"/>
          <w:color w:val="000000"/>
          <w:sz w:val="28"/>
          <w:szCs w:val="28"/>
          <w:lang w:eastAsia="en-US"/>
        </w:rPr>
        <w:t xml:space="preserve"> </w:t>
      </w:r>
      <w:r w:rsidR="000F7590" w:rsidRPr="0012038A">
        <w:rPr>
          <w:sz w:val="28"/>
          <w:szCs w:val="28"/>
        </w:rPr>
        <w:t>самостоятельно формулировать и актуализировать проблему, рассматривать её всесторонне</w:t>
      </w:r>
      <w:r w:rsidR="009E1E12" w:rsidRPr="009E1E12">
        <w:rPr>
          <w:rFonts w:eastAsia="Calibri"/>
          <w:color w:val="000000"/>
          <w:sz w:val="28"/>
          <w:szCs w:val="28"/>
          <w:lang w:eastAsia="en-US"/>
        </w:rPr>
        <w:t>;</w:t>
      </w:r>
    </w:p>
    <w:p w:rsidR="009E1E12" w:rsidRPr="000F7590" w:rsidRDefault="009144DA" w:rsidP="009144DA">
      <w:pPr>
        <w:spacing w:after="200" w:line="264" w:lineRule="auto"/>
        <w:ind w:left="567"/>
        <w:jc w:val="both"/>
        <w:rPr>
          <w:rFonts w:eastAsia="Calibri"/>
          <w:sz w:val="28"/>
          <w:szCs w:val="28"/>
          <w:lang w:eastAsia="en-US"/>
        </w:rPr>
      </w:pPr>
      <w:r w:rsidRPr="000F7590">
        <w:rPr>
          <w:rFonts w:eastAsia="Calibri"/>
          <w:b/>
          <w:sz w:val="28"/>
          <w:szCs w:val="28"/>
          <w:lang w:eastAsia="en-US"/>
        </w:rPr>
        <w:t xml:space="preserve">УУД2 </w:t>
      </w:r>
      <w:r w:rsidR="000F7590" w:rsidRPr="000F7590">
        <w:rPr>
          <w:sz w:val="28"/>
          <w:szCs w:val="28"/>
        </w:rPr>
        <w:t>определять цели деятельности, задавая параметры и критерии их достижения, соотносить результаты деятельности с поставленными целями</w:t>
      </w:r>
      <w:r w:rsidR="009E1E12" w:rsidRPr="000F7590">
        <w:rPr>
          <w:rFonts w:eastAsia="Calibri"/>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УУД3</w:t>
      </w:r>
      <w:r>
        <w:rPr>
          <w:rFonts w:eastAsia="Calibri"/>
          <w:color w:val="000000"/>
          <w:sz w:val="28"/>
          <w:szCs w:val="28"/>
          <w:lang w:eastAsia="en-US"/>
        </w:rPr>
        <w:t xml:space="preserve"> </w:t>
      </w:r>
      <w:r w:rsidR="0090499F" w:rsidRPr="0012038A">
        <w:rPr>
          <w:sz w:val="28"/>
          <w:szCs w:val="28"/>
        </w:rPr>
        <w:t>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r w:rsidR="009E1E12" w:rsidRPr="009E1E12">
        <w:rPr>
          <w:rFonts w:eastAsia="Calibri"/>
          <w:color w:val="000000"/>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УУД4</w:t>
      </w:r>
      <w:r>
        <w:rPr>
          <w:rFonts w:eastAsia="Calibri"/>
          <w:color w:val="000000"/>
          <w:sz w:val="28"/>
          <w:szCs w:val="28"/>
          <w:lang w:eastAsia="en-US"/>
        </w:rPr>
        <w:t xml:space="preserve"> </w:t>
      </w:r>
      <w:r w:rsidR="0090499F" w:rsidRPr="0012038A">
        <w:rPr>
          <w:sz w:val="28"/>
          <w:szCs w:val="28"/>
        </w:rPr>
        <w:t>выбирать основания и критерии для классификации веществ и химических реакций</w:t>
      </w:r>
      <w:r w:rsidR="009E1E12" w:rsidRPr="009E1E12">
        <w:rPr>
          <w:rFonts w:eastAsia="Calibri"/>
          <w:color w:val="000000"/>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УУД5</w:t>
      </w:r>
      <w:r>
        <w:rPr>
          <w:rFonts w:eastAsia="Calibri"/>
          <w:color w:val="000000"/>
          <w:sz w:val="28"/>
          <w:szCs w:val="28"/>
          <w:lang w:eastAsia="en-US"/>
        </w:rPr>
        <w:t xml:space="preserve"> </w:t>
      </w:r>
      <w:r w:rsidR="0090499F" w:rsidRPr="0012038A">
        <w:rPr>
          <w:sz w:val="28"/>
          <w:szCs w:val="28"/>
        </w:rPr>
        <w:t>устанавливать причинно-следственные связи между изучаемыми явлениями</w:t>
      </w:r>
      <w:r w:rsidR="009E1E12" w:rsidRPr="009E1E12">
        <w:rPr>
          <w:rFonts w:eastAsia="Calibri"/>
          <w:color w:val="000000"/>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УУД6</w:t>
      </w:r>
      <w:r>
        <w:rPr>
          <w:rFonts w:eastAsia="Calibri"/>
          <w:color w:val="000000"/>
          <w:sz w:val="28"/>
          <w:szCs w:val="28"/>
          <w:lang w:eastAsia="en-US"/>
        </w:rPr>
        <w:t xml:space="preserve"> </w:t>
      </w:r>
      <w:r w:rsidR="0090499F" w:rsidRPr="0012038A">
        <w:rPr>
          <w:sz w:val="28"/>
          <w:szCs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r w:rsidR="009E1E12" w:rsidRPr="009E1E12">
        <w:rPr>
          <w:rFonts w:eastAsia="Calibri"/>
          <w:color w:val="000000"/>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УУД7</w:t>
      </w:r>
      <w:r>
        <w:rPr>
          <w:rFonts w:eastAsia="Calibri"/>
          <w:color w:val="000000"/>
          <w:sz w:val="28"/>
          <w:szCs w:val="28"/>
          <w:lang w:eastAsia="en-US"/>
        </w:rPr>
        <w:t xml:space="preserve"> </w:t>
      </w:r>
      <w:r w:rsidR="0090499F" w:rsidRPr="0012038A">
        <w:rPr>
          <w:sz w:val="28"/>
          <w:szCs w:val="28"/>
        </w:rPr>
        <w:t xml:space="preserve">применять в процессе </w:t>
      </w:r>
      <w:r w:rsidR="00B415E9" w:rsidRPr="0012038A">
        <w:rPr>
          <w:sz w:val="28"/>
          <w:szCs w:val="28"/>
        </w:rPr>
        <w:t>познания,</w:t>
      </w:r>
      <w:r w:rsidR="0090499F" w:rsidRPr="0012038A">
        <w:rPr>
          <w:sz w:val="28"/>
          <w:szCs w:val="28"/>
        </w:rPr>
        <w:t xml:space="preserve">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r w:rsidR="0090499F">
        <w:rPr>
          <w:sz w:val="28"/>
          <w:szCs w:val="28"/>
        </w:rPr>
        <w:t>.</w:t>
      </w:r>
    </w:p>
    <w:p w:rsidR="009E1E12" w:rsidRPr="009E1E12" w:rsidRDefault="009E1E12" w:rsidP="00BF09C2">
      <w:pPr>
        <w:tabs>
          <w:tab w:val="left" w:pos="284"/>
        </w:tabs>
        <w:spacing w:line="264" w:lineRule="auto"/>
        <w:jc w:val="both"/>
        <w:rPr>
          <w:rFonts w:eastAsia="Calibri"/>
          <w:sz w:val="28"/>
          <w:szCs w:val="28"/>
          <w:lang w:eastAsia="en-US"/>
        </w:rPr>
      </w:pPr>
      <w:r w:rsidRPr="009E1E12">
        <w:rPr>
          <w:rFonts w:eastAsia="Calibri"/>
          <w:color w:val="000000"/>
          <w:sz w:val="28"/>
          <w:szCs w:val="28"/>
          <w:lang w:eastAsia="en-US"/>
        </w:rPr>
        <w:t xml:space="preserve">У обучающегося будут сформированы следующие </w:t>
      </w:r>
      <w:r w:rsidR="00BF09C2">
        <w:rPr>
          <w:rFonts w:eastAsia="Calibri"/>
          <w:b/>
          <w:color w:val="000000"/>
          <w:sz w:val="28"/>
          <w:szCs w:val="28"/>
          <w:lang w:eastAsia="en-US"/>
        </w:rPr>
        <w:t xml:space="preserve">базовые </w:t>
      </w:r>
      <w:r w:rsidRPr="009E1E12">
        <w:rPr>
          <w:rFonts w:eastAsia="Calibri"/>
          <w:b/>
          <w:color w:val="000000"/>
          <w:sz w:val="28"/>
          <w:szCs w:val="28"/>
          <w:lang w:eastAsia="en-US"/>
        </w:rPr>
        <w:t>исследовательские действия</w:t>
      </w:r>
      <w:r w:rsidRPr="009E1E12">
        <w:rPr>
          <w:rFonts w:eastAsia="Calibri"/>
          <w:color w:val="000000"/>
          <w:sz w:val="28"/>
          <w:szCs w:val="28"/>
          <w:lang w:eastAsia="en-US"/>
        </w:rPr>
        <w:t xml:space="preserve"> как часть познавательных универсальных учебных действий:</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w:t>
      </w:r>
      <w:r w:rsidR="0090499F">
        <w:rPr>
          <w:rFonts w:eastAsia="Calibri"/>
          <w:b/>
          <w:color w:val="000000"/>
          <w:sz w:val="28"/>
          <w:szCs w:val="28"/>
          <w:lang w:eastAsia="en-US"/>
        </w:rPr>
        <w:t>8</w:t>
      </w:r>
      <w:r>
        <w:rPr>
          <w:rFonts w:eastAsia="Calibri"/>
          <w:color w:val="000000"/>
          <w:sz w:val="28"/>
          <w:szCs w:val="28"/>
          <w:lang w:eastAsia="en-US"/>
        </w:rPr>
        <w:t xml:space="preserve"> </w:t>
      </w:r>
      <w:r w:rsidR="007E5379" w:rsidRPr="0012038A">
        <w:rPr>
          <w:sz w:val="28"/>
          <w:szCs w:val="28"/>
        </w:rPr>
        <w:t>владеть основами методов научного познания веществ и химических реакций</w:t>
      </w:r>
      <w:r w:rsidR="009E1E12" w:rsidRPr="009E1E12">
        <w:rPr>
          <w:rFonts w:eastAsia="Calibri"/>
          <w:color w:val="000000"/>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w:t>
      </w:r>
      <w:r w:rsidR="007E5379">
        <w:rPr>
          <w:rFonts w:eastAsia="Calibri"/>
          <w:b/>
          <w:color w:val="000000"/>
          <w:sz w:val="28"/>
          <w:szCs w:val="28"/>
          <w:lang w:eastAsia="en-US"/>
        </w:rPr>
        <w:t>9</w:t>
      </w:r>
      <w:r>
        <w:rPr>
          <w:rFonts w:eastAsia="Calibri"/>
          <w:color w:val="000000"/>
          <w:sz w:val="28"/>
          <w:szCs w:val="28"/>
          <w:lang w:eastAsia="en-US"/>
        </w:rPr>
        <w:t xml:space="preserve"> </w:t>
      </w:r>
      <w:r w:rsidR="007E5379" w:rsidRPr="0012038A">
        <w:rPr>
          <w:sz w:val="28"/>
          <w:szCs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r w:rsidR="009E1E12" w:rsidRPr="009E1E12">
        <w:rPr>
          <w:rFonts w:eastAsia="Calibri"/>
          <w:color w:val="000000"/>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УУД1</w:t>
      </w:r>
      <w:r w:rsidR="007E5379">
        <w:rPr>
          <w:rFonts w:eastAsia="Calibri"/>
          <w:b/>
          <w:color w:val="000000"/>
          <w:sz w:val="28"/>
          <w:szCs w:val="28"/>
          <w:lang w:eastAsia="en-US"/>
        </w:rPr>
        <w:t>0</w:t>
      </w:r>
      <w:r>
        <w:rPr>
          <w:rFonts w:eastAsia="Calibri"/>
          <w:color w:val="000000"/>
          <w:sz w:val="28"/>
          <w:szCs w:val="28"/>
          <w:lang w:eastAsia="en-US"/>
        </w:rPr>
        <w:t xml:space="preserve"> </w:t>
      </w:r>
      <w:r w:rsidR="007E5379" w:rsidRPr="0012038A">
        <w:rPr>
          <w:sz w:val="28"/>
          <w:szCs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r w:rsidR="009E1E12" w:rsidRPr="009E1E12">
        <w:rPr>
          <w:rFonts w:eastAsia="Calibri"/>
          <w:color w:val="000000"/>
          <w:sz w:val="28"/>
          <w:szCs w:val="28"/>
          <w:lang w:eastAsia="en-US"/>
        </w:rPr>
        <w:t>;</w:t>
      </w:r>
    </w:p>
    <w:p w:rsidR="009E1E12" w:rsidRPr="009E1E12" w:rsidRDefault="009144DA" w:rsidP="009144DA">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УУД1</w:t>
      </w:r>
      <w:r w:rsidR="007E5379">
        <w:rPr>
          <w:rFonts w:eastAsia="Calibri"/>
          <w:b/>
          <w:color w:val="000000"/>
          <w:sz w:val="28"/>
          <w:szCs w:val="28"/>
          <w:lang w:eastAsia="en-US"/>
        </w:rPr>
        <w:t>1</w:t>
      </w:r>
      <w:r>
        <w:rPr>
          <w:rFonts w:eastAsia="Calibri"/>
          <w:color w:val="000000"/>
          <w:sz w:val="28"/>
          <w:szCs w:val="28"/>
          <w:lang w:eastAsia="en-US"/>
        </w:rPr>
        <w:t xml:space="preserve"> </w:t>
      </w:r>
      <w:r w:rsidR="007E5379" w:rsidRPr="0012038A">
        <w:rPr>
          <w:sz w:val="28"/>
          <w:szCs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r w:rsidR="007E5379">
        <w:rPr>
          <w:sz w:val="28"/>
          <w:szCs w:val="28"/>
        </w:rPr>
        <w:t>.</w:t>
      </w:r>
    </w:p>
    <w:p w:rsidR="009E1E12" w:rsidRPr="009E1E12" w:rsidRDefault="009E1E12" w:rsidP="009D153F">
      <w:pPr>
        <w:spacing w:line="264" w:lineRule="auto"/>
        <w:jc w:val="both"/>
        <w:rPr>
          <w:rFonts w:eastAsia="Calibri"/>
          <w:sz w:val="28"/>
          <w:szCs w:val="28"/>
          <w:lang w:eastAsia="en-US"/>
        </w:rPr>
      </w:pPr>
      <w:r w:rsidRPr="009E1E12">
        <w:rPr>
          <w:rFonts w:eastAsia="Calibri"/>
          <w:color w:val="000000"/>
          <w:sz w:val="28"/>
          <w:szCs w:val="28"/>
          <w:lang w:eastAsia="en-US"/>
        </w:rPr>
        <w:t xml:space="preserve">У обучающегося будут сформированы следующие </w:t>
      </w:r>
      <w:r w:rsidRPr="009E1E12">
        <w:rPr>
          <w:rFonts w:eastAsia="Calibri"/>
          <w:b/>
          <w:color w:val="000000"/>
          <w:sz w:val="28"/>
          <w:szCs w:val="28"/>
          <w:lang w:eastAsia="en-US"/>
        </w:rPr>
        <w:t>умения работать с информацией</w:t>
      </w:r>
      <w:r w:rsidRPr="009E1E12">
        <w:rPr>
          <w:rFonts w:eastAsia="Calibri"/>
          <w:color w:val="000000"/>
          <w:sz w:val="28"/>
          <w:szCs w:val="28"/>
          <w:lang w:eastAsia="en-US"/>
        </w:rPr>
        <w:t xml:space="preserve"> как часть познавательных универсальных учебных действий:</w:t>
      </w:r>
    </w:p>
    <w:p w:rsidR="009E1E12" w:rsidRPr="009E1E12" w:rsidRDefault="007E5379" w:rsidP="00D17CC1">
      <w:pPr>
        <w:spacing w:after="200" w:line="264" w:lineRule="auto"/>
        <w:ind w:left="567"/>
        <w:jc w:val="both"/>
        <w:rPr>
          <w:rFonts w:eastAsia="Calibri"/>
          <w:sz w:val="28"/>
          <w:szCs w:val="28"/>
          <w:lang w:eastAsia="en-US"/>
        </w:rPr>
      </w:pPr>
      <w:r>
        <w:rPr>
          <w:rFonts w:eastAsia="Calibri"/>
          <w:b/>
          <w:color w:val="000000"/>
          <w:sz w:val="28"/>
          <w:szCs w:val="28"/>
          <w:lang w:eastAsia="en-US"/>
        </w:rPr>
        <w:t>УУД12</w:t>
      </w:r>
      <w:r w:rsidR="00D17CC1">
        <w:rPr>
          <w:rFonts w:eastAsia="Calibri"/>
          <w:color w:val="000000"/>
          <w:sz w:val="28"/>
          <w:szCs w:val="28"/>
          <w:lang w:eastAsia="en-US"/>
        </w:rPr>
        <w:t xml:space="preserve"> </w:t>
      </w:r>
      <w:r w:rsidRPr="0012038A">
        <w:rPr>
          <w:sz w:val="28"/>
          <w:szCs w:val="28"/>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w:t>
      </w:r>
      <w:r w:rsidR="009E1E12" w:rsidRPr="009E1E12">
        <w:rPr>
          <w:rFonts w:eastAsia="Calibri"/>
          <w:color w:val="000000"/>
          <w:sz w:val="28"/>
          <w:szCs w:val="28"/>
          <w:lang w:eastAsia="en-US"/>
        </w:rPr>
        <w:t>;</w:t>
      </w:r>
    </w:p>
    <w:p w:rsidR="009E1E12" w:rsidRPr="009E1E12" w:rsidRDefault="007E5379" w:rsidP="00D17CC1">
      <w:pPr>
        <w:spacing w:after="200" w:line="264" w:lineRule="auto"/>
        <w:ind w:left="567"/>
        <w:jc w:val="both"/>
        <w:rPr>
          <w:rFonts w:eastAsia="Calibri"/>
          <w:sz w:val="28"/>
          <w:szCs w:val="28"/>
          <w:lang w:eastAsia="en-US"/>
        </w:rPr>
      </w:pPr>
      <w:r>
        <w:rPr>
          <w:rFonts w:eastAsia="Calibri"/>
          <w:b/>
          <w:color w:val="000000"/>
          <w:sz w:val="28"/>
          <w:szCs w:val="28"/>
          <w:lang w:eastAsia="en-US"/>
        </w:rPr>
        <w:t>УУД13</w:t>
      </w:r>
      <w:r w:rsidR="00D17CC1">
        <w:rPr>
          <w:rFonts w:eastAsia="Calibri"/>
          <w:color w:val="000000"/>
          <w:sz w:val="28"/>
          <w:szCs w:val="28"/>
          <w:lang w:eastAsia="en-US"/>
        </w:rPr>
        <w:t xml:space="preserve"> </w:t>
      </w:r>
      <w:r w:rsidRPr="0012038A">
        <w:rPr>
          <w:sz w:val="28"/>
          <w:szCs w:val="28"/>
        </w:rPr>
        <w:t>формулировать запросы и применять различные методы при поиске и отборе информации, необходимой для выполнения учебных задач определённого типа</w:t>
      </w:r>
      <w:r w:rsidR="009E1E12" w:rsidRPr="009E1E12">
        <w:rPr>
          <w:rFonts w:eastAsia="Calibri"/>
          <w:color w:val="000000"/>
          <w:sz w:val="28"/>
          <w:szCs w:val="28"/>
          <w:lang w:eastAsia="en-US"/>
        </w:rPr>
        <w:t>;</w:t>
      </w:r>
    </w:p>
    <w:p w:rsidR="009E1E12" w:rsidRPr="009E1E12" w:rsidRDefault="007E5379" w:rsidP="00D17CC1">
      <w:pPr>
        <w:spacing w:after="200" w:line="264" w:lineRule="auto"/>
        <w:ind w:left="567"/>
        <w:jc w:val="both"/>
        <w:rPr>
          <w:rFonts w:eastAsia="Calibri"/>
          <w:sz w:val="28"/>
          <w:szCs w:val="28"/>
          <w:lang w:eastAsia="en-US"/>
        </w:rPr>
      </w:pPr>
      <w:r>
        <w:rPr>
          <w:rFonts w:eastAsia="Calibri"/>
          <w:b/>
          <w:color w:val="000000"/>
          <w:sz w:val="28"/>
          <w:szCs w:val="28"/>
          <w:lang w:eastAsia="en-US"/>
        </w:rPr>
        <w:t>УУД</w:t>
      </w:r>
      <w:r w:rsidR="00D17CC1" w:rsidRPr="00D17CC1">
        <w:rPr>
          <w:rFonts w:eastAsia="Calibri"/>
          <w:b/>
          <w:color w:val="000000"/>
          <w:sz w:val="28"/>
          <w:szCs w:val="28"/>
          <w:lang w:eastAsia="en-US"/>
        </w:rPr>
        <w:t>1</w:t>
      </w:r>
      <w:r>
        <w:rPr>
          <w:rFonts w:eastAsia="Calibri"/>
          <w:b/>
          <w:color w:val="000000"/>
          <w:sz w:val="28"/>
          <w:szCs w:val="28"/>
          <w:lang w:eastAsia="en-US"/>
        </w:rPr>
        <w:t>4</w:t>
      </w:r>
      <w:r w:rsidR="00D17CC1">
        <w:rPr>
          <w:rFonts w:eastAsia="Calibri"/>
          <w:color w:val="000000"/>
          <w:sz w:val="28"/>
          <w:szCs w:val="28"/>
          <w:lang w:eastAsia="en-US"/>
        </w:rPr>
        <w:t xml:space="preserve"> </w:t>
      </w:r>
      <w:r w:rsidR="00D70C68" w:rsidRPr="0012038A">
        <w:rPr>
          <w:sz w:val="28"/>
          <w:szCs w:val="28"/>
        </w:rPr>
        <w:t>приобретать опыт использования информационно-коммуникативных технологий и различных поисковых систем</w:t>
      </w:r>
      <w:r w:rsidR="009E1E12" w:rsidRPr="009E1E12">
        <w:rPr>
          <w:rFonts w:eastAsia="Calibri"/>
          <w:color w:val="000000"/>
          <w:sz w:val="28"/>
          <w:szCs w:val="28"/>
          <w:lang w:eastAsia="en-US"/>
        </w:rPr>
        <w:t>;</w:t>
      </w:r>
    </w:p>
    <w:p w:rsidR="009E1E12" w:rsidRPr="009E1E12" w:rsidRDefault="00D70C68" w:rsidP="00D17CC1">
      <w:pPr>
        <w:spacing w:after="200" w:line="264" w:lineRule="auto"/>
        <w:ind w:left="567"/>
        <w:jc w:val="both"/>
        <w:rPr>
          <w:rFonts w:eastAsia="Calibri"/>
          <w:sz w:val="28"/>
          <w:szCs w:val="28"/>
          <w:lang w:eastAsia="en-US"/>
        </w:rPr>
      </w:pPr>
      <w:r>
        <w:rPr>
          <w:rFonts w:eastAsia="Calibri"/>
          <w:b/>
          <w:color w:val="000000"/>
          <w:sz w:val="28"/>
          <w:szCs w:val="28"/>
          <w:lang w:eastAsia="en-US"/>
        </w:rPr>
        <w:t>УУД15</w:t>
      </w:r>
      <w:r w:rsidR="00D17CC1">
        <w:rPr>
          <w:rFonts w:eastAsia="Calibri"/>
          <w:color w:val="000000"/>
          <w:sz w:val="28"/>
          <w:szCs w:val="28"/>
          <w:lang w:eastAsia="en-US"/>
        </w:rPr>
        <w:t xml:space="preserve"> </w:t>
      </w:r>
      <w:r w:rsidRPr="0012038A">
        <w:rPr>
          <w:sz w:val="28"/>
          <w:szCs w:val="28"/>
        </w:rPr>
        <w:t>самостоятельно выбирать оптимальную форму представления информации (схемы, графики, диаграммы, таблицы, рисунки и другие)</w:t>
      </w:r>
      <w:r w:rsidR="009E1E12" w:rsidRPr="009E1E12">
        <w:rPr>
          <w:rFonts w:eastAsia="Calibri"/>
          <w:color w:val="000000"/>
          <w:sz w:val="28"/>
          <w:szCs w:val="28"/>
          <w:lang w:eastAsia="en-US"/>
        </w:rPr>
        <w:t>;</w:t>
      </w:r>
    </w:p>
    <w:p w:rsidR="009E1E12" w:rsidRDefault="00D70C68" w:rsidP="00D17CC1">
      <w:pPr>
        <w:spacing w:after="200" w:line="264" w:lineRule="auto"/>
        <w:ind w:left="567"/>
        <w:jc w:val="both"/>
        <w:rPr>
          <w:sz w:val="28"/>
          <w:szCs w:val="28"/>
        </w:rPr>
      </w:pPr>
      <w:r>
        <w:rPr>
          <w:rFonts w:eastAsia="Calibri"/>
          <w:b/>
          <w:color w:val="000000"/>
          <w:sz w:val="28"/>
          <w:szCs w:val="28"/>
          <w:lang w:eastAsia="en-US"/>
        </w:rPr>
        <w:t>УУД16</w:t>
      </w:r>
      <w:r w:rsidR="00D17CC1">
        <w:rPr>
          <w:rFonts w:eastAsia="Calibri"/>
          <w:color w:val="000000"/>
          <w:sz w:val="28"/>
          <w:szCs w:val="28"/>
          <w:lang w:eastAsia="en-US"/>
        </w:rPr>
        <w:t xml:space="preserve"> </w:t>
      </w:r>
      <w:r w:rsidRPr="0012038A">
        <w:rPr>
          <w:sz w:val="28"/>
          <w:szCs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r>
        <w:rPr>
          <w:sz w:val="28"/>
          <w:szCs w:val="28"/>
        </w:rPr>
        <w:t>;</w:t>
      </w:r>
    </w:p>
    <w:p w:rsidR="0091797C" w:rsidRPr="0012038A" w:rsidRDefault="00D70C68" w:rsidP="0091797C">
      <w:pPr>
        <w:pStyle w:val="list-dash"/>
        <w:spacing w:line="360" w:lineRule="auto"/>
        <w:ind w:left="0" w:firstLine="709"/>
        <w:rPr>
          <w:rFonts w:ascii="Times New Roman" w:hAnsi="Times New Roman" w:cs="Times New Roman"/>
          <w:color w:val="auto"/>
          <w:sz w:val="28"/>
          <w:szCs w:val="28"/>
        </w:rPr>
      </w:pPr>
      <w:r>
        <w:rPr>
          <w:rFonts w:eastAsia="Calibri"/>
          <w:b/>
          <w:sz w:val="28"/>
          <w:szCs w:val="28"/>
          <w:lang w:eastAsia="en-US"/>
        </w:rPr>
        <w:t>УУД1</w:t>
      </w:r>
      <w:r w:rsidR="0091797C">
        <w:rPr>
          <w:rFonts w:eastAsia="Calibri"/>
          <w:b/>
          <w:sz w:val="28"/>
          <w:szCs w:val="28"/>
          <w:lang w:eastAsia="en-US"/>
        </w:rPr>
        <w:t>7</w:t>
      </w:r>
      <w:r>
        <w:rPr>
          <w:rFonts w:eastAsia="Calibri"/>
          <w:sz w:val="28"/>
          <w:szCs w:val="28"/>
          <w:lang w:eastAsia="en-US"/>
        </w:rPr>
        <w:t xml:space="preserve"> </w:t>
      </w:r>
      <w:r w:rsidR="0091797C" w:rsidRPr="0012038A">
        <w:rPr>
          <w:rFonts w:ascii="Times New Roman" w:hAnsi="Times New Roman" w:cs="Times New Roman"/>
          <w:color w:val="auto"/>
          <w:sz w:val="28"/>
          <w:szCs w:val="28"/>
        </w:rPr>
        <w:t>использовать знаково-символические средства наглядности.</w:t>
      </w:r>
    </w:p>
    <w:p w:rsidR="009E1E12" w:rsidRPr="009E1E12" w:rsidRDefault="009E1E12" w:rsidP="009D153F">
      <w:pPr>
        <w:spacing w:line="264" w:lineRule="auto"/>
        <w:jc w:val="both"/>
        <w:rPr>
          <w:rFonts w:eastAsia="Calibri"/>
          <w:sz w:val="28"/>
          <w:szCs w:val="28"/>
          <w:lang w:eastAsia="en-US"/>
        </w:rPr>
      </w:pPr>
      <w:r w:rsidRPr="009E1E12">
        <w:rPr>
          <w:rFonts w:eastAsia="Calibri"/>
          <w:color w:val="000000"/>
          <w:sz w:val="28"/>
          <w:szCs w:val="28"/>
          <w:lang w:eastAsia="en-US"/>
        </w:rPr>
        <w:t xml:space="preserve">У обучающегося будут сформированы следующие </w:t>
      </w:r>
      <w:r w:rsidRPr="009E1E12">
        <w:rPr>
          <w:rFonts w:eastAsia="Calibri"/>
          <w:b/>
          <w:color w:val="000000"/>
          <w:sz w:val="28"/>
          <w:szCs w:val="28"/>
          <w:lang w:eastAsia="en-US"/>
        </w:rPr>
        <w:t xml:space="preserve">умения общения </w:t>
      </w:r>
      <w:r w:rsidRPr="009E1E12">
        <w:rPr>
          <w:rFonts w:eastAsia="Calibri"/>
          <w:color w:val="000000"/>
          <w:sz w:val="28"/>
          <w:szCs w:val="28"/>
          <w:lang w:eastAsia="en-US"/>
        </w:rPr>
        <w:t>как часть коммуникативных универсальных учебных действий:</w:t>
      </w:r>
    </w:p>
    <w:p w:rsidR="009E1E12" w:rsidRPr="009E1E12" w:rsidRDefault="00D17CC1" w:rsidP="00D17CC1">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w:t>
      </w:r>
      <w:r w:rsidR="0091797C">
        <w:rPr>
          <w:rFonts w:eastAsia="Calibri"/>
          <w:b/>
          <w:color w:val="000000"/>
          <w:sz w:val="28"/>
          <w:szCs w:val="28"/>
          <w:lang w:eastAsia="en-US"/>
        </w:rPr>
        <w:t>18</w:t>
      </w:r>
      <w:r>
        <w:rPr>
          <w:rFonts w:eastAsia="Calibri"/>
          <w:color w:val="000000"/>
          <w:sz w:val="28"/>
          <w:szCs w:val="28"/>
          <w:lang w:eastAsia="en-US"/>
        </w:rPr>
        <w:t xml:space="preserve"> </w:t>
      </w:r>
      <w:r w:rsidR="0091797C" w:rsidRPr="0012038A">
        <w:rPr>
          <w:sz w:val="28"/>
          <w:szCs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r w:rsidR="009E1E12" w:rsidRPr="009E1E12">
        <w:rPr>
          <w:rFonts w:eastAsia="Calibri"/>
          <w:color w:val="000000"/>
          <w:sz w:val="28"/>
          <w:szCs w:val="28"/>
          <w:lang w:eastAsia="en-US"/>
        </w:rPr>
        <w:t>;</w:t>
      </w:r>
    </w:p>
    <w:p w:rsidR="0091797C" w:rsidRPr="0012038A" w:rsidRDefault="00D17CC1" w:rsidP="0091797C">
      <w:pPr>
        <w:pStyle w:val="list-dash"/>
        <w:spacing w:after="200" w:line="240" w:lineRule="auto"/>
        <w:ind w:left="567" w:firstLine="0"/>
        <w:rPr>
          <w:rFonts w:ascii="Times New Roman" w:hAnsi="Times New Roman" w:cs="Times New Roman"/>
          <w:color w:val="auto"/>
          <w:sz w:val="28"/>
          <w:szCs w:val="28"/>
        </w:rPr>
      </w:pPr>
      <w:r w:rsidRPr="00D17CC1">
        <w:rPr>
          <w:rFonts w:eastAsia="Calibri"/>
          <w:b/>
          <w:sz w:val="28"/>
          <w:szCs w:val="28"/>
          <w:lang w:eastAsia="en-US"/>
        </w:rPr>
        <w:t>УУД</w:t>
      </w:r>
      <w:r w:rsidR="0091797C">
        <w:rPr>
          <w:rFonts w:eastAsia="Calibri"/>
          <w:b/>
          <w:sz w:val="28"/>
          <w:szCs w:val="28"/>
          <w:lang w:eastAsia="en-US"/>
        </w:rPr>
        <w:t>19</w:t>
      </w:r>
      <w:r>
        <w:rPr>
          <w:rFonts w:eastAsia="Calibri"/>
          <w:sz w:val="28"/>
          <w:szCs w:val="28"/>
          <w:lang w:eastAsia="en-US"/>
        </w:rPr>
        <w:t xml:space="preserve"> </w:t>
      </w:r>
      <w:r w:rsidR="0091797C" w:rsidRPr="0012038A">
        <w:rPr>
          <w:rFonts w:ascii="Times New Roman" w:hAnsi="Times New Roman" w:cs="Times New Roman"/>
          <w:color w:val="auto"/>
          <w:sz w:val="28"/>
          <w:szCs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9E1E12" w:rsidRPr="009E1E12" w:rsidRDefault="009E1E12" w:rsidP="009D153F">
      <w:pPr>
        <w:spacing w:line="264" w:lineRule="auto"/>
        <w:jc w:val="both"/>
        <w:rPr>
          <w:rFonts w:eastAsia="Calibri"/>
          <w:sz w:val="28"/>
          <w:szCs w:val="28"/>
          <w:lang w:eastAsia="en-US"/>
        </w:rPr>
      </w:pPr>
      <w:r w:rsidRPr="009E1E12">
        <w:rPr>
          <w:rFonts w:eastAsia="Calibri"/>
          <w:color w:val="000000"/>
          <w:sz w:val="28"/>
          <w:szCs w:val="28"/>
          <w:lang w:eastAsia="en-US"/>
        </w:rPr>
        <w:t xml:space="preserve">У обучающегося будут сформированы следующие </w:t>
      </w:r>
      <w:r w:rsidRPr="009E1E12">
        <w:rPr>
          <w:rFonts w:eastAsia="Calibri"/>
          <w:b/>
          <w:color w:val="000000"/>
          <w:sz w:val="28"/>
          <w:szCs w:val="28"/>
          <w:lang w:eastAsia="en-US"/>
        </w:rPr>
        <w:t>умения самоорганизации</w:t>
      </w:r>
      <w:r w:rsidR="00BC4500">
        <w:rPr>
          <w:rFonts w:eastAsia="Calibri"/>
          <w:b/>
          <w:color w:val="000000"/>
          <w:sz w:val="28"/>
          <w:szCs w:val="28"/>
          <w:lang w:eastAsia="en-US"/>
        </w:rPr>
        <w:t xml:space="preserve"> и самоконтроля</w:t>
      </w:r>
      <w:r w:rsidRPr="009E1E12">
        <w:rPr>
          <w:rFonts w:eastAsia="Calibri"/>
          <w:color w:val="000000"/>
          <w:sz w:val="28"/>
          <w:szCs w:val="28"/>
          <w:lang w:eastAsia="en-US"/>
        </w:rPr>
        <w:t xml:space="preserve"> как части регулятивных универсальных учебных действий:</w:t>
      </w:r>
    </w:p>
    <w:p w:rsidR="009E1E12" w:rsidRPr="009E1E12" w:rsidRDefault="00D17CC1" w:rsidP="00D17CC1">
      <w:pPr>
        <w:spacing w:after="200" w:line="264" w:lineRule="auto"/>
        <w:ind w:left="567"/>
        <w:jc w:val="both"/>
        <w:rPr>
          <w:rFonts w:eastAsia="Calibri"/>
          <w:sz w:val="28"/>
          <w:szCs w:val="28"/>
          <w:lang w:eastAsia="en-US"/>
        </w:rPr>
      </w:pPr>
      <w:r w:rsidRPr="00D17CC1">
        <w:rPr>
          <w:rFonts w:eastAsia="Calibri"/>
          <w:b/>
          <w:color w:val="000000"/>
          <w:sz w:val="28"/>
          <w:szCs w:val="28"/>
          <w:lang w:eastAsia="en-US"/>
        </w:rPr>
        <w:t>УУД2</w:t>
      </w:r>
      <w:r w:rsidR="00BC4500">
        <w:rPr>
          <w:rFonts w:eastAsia="Calibri"/>
          <w:b/>
          <w:color w:val="000000"/>
          <w:sz w:val="28"/>
          <w:szCs w:val="28"/>
          <w:lang w:eastAsia="en-US"/>
        </w:rPr>
        <w:t>0</w:t>
      </w:r>
      <w:r>
        <w:rPr>
          <w:rFonts w:eastAsia="Calibri"/>
          <w:color w:val="000000"/>
          <w:sz w:val="28"/>
          <w:szCs w:val="28"/>
          <w:lang w:eastAsia="en-US"/>
        </w:rPr>
        <w:t xml:space="preserve"> </w:t>
      </w:r>
      <w:r w:rsidR="00BC4500" w:rsidRPr="0012038A">
        <w:rPr>
          <w:sz w:val="28"/>
          <w:szCs w:val="28"/>
        </w:rPr>
        <w:t>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w:t>
      </w:r>
      <w:r w:rsidR="009E1E12" w:rsidRPr="009E1E12">
        <w:rPr>
          <w:rFonts w:eastAsia="Calibri"/>
          <w:color w:val="000000"/>
          <w:sz w:val="28"/>
          <w:szCs w:val="28"/>
          <w:lang w:eastAsia="en-US"/>
        </w:rPr>
        <w:t>;</w:t>
      </w:r>
    </w:p>
    <w:p w:rsidR="00495313" w:rsidRPr="00BC4500" w:rsidRDefault="00D17CC1" w:rsidP="00BC4500">
      <w:pPr>
        <w:spacing w:after="200" w:line="264" w:lineRule="auto"/>
        <w:ind w:left="567"/>
        <w:jc w:val="both"/>
        <w:rPr>
          <w:sz w:val="28"/>
          <w:szCs w:val="28"/>
        </w:rPr>
      </w:pPr>
      <w:r w:rsidRPr="00D17CC1">
        <w:rPr>
          <w:rFonts w:eastAsia="Calibri"/>
          <w:b/>
          <w:color w:val="000000"/>
          <w:sz w:val="28"/>
          <w:szCs w:val="28"/>
          <w:lang w:eastAsia="en-US"/>
        </w:rPr>
        <w:t>УУД2</w:t>
      </w:r>
      <w:r w:rsidR="00BC4500">
        <w:rPr>
          <w:rFonts w:eastAsia="Calibri"/>
          <w:b/>
          <w:color w:val="000000"/>
          <w:sz w:val="28"/>
          <w:szCs w:val="28"/>
          <w:lang w:eastAsia="en-US"/>
        </w:rPr>
        <w:t>1</w:t>
      </w:r>
      <w:r>
        <w:rPr>
          <w:rFonts w:eastAsia="Calibri"/>
          <w:color w:val="000000"/>
          <w:sz w:val="28"/>
          <w:szCs w:val="28"/>
          <w:lang w:eastAsia="en-US"/>
        </w:rPr>
        <w:t xml:space="preserve"> </w:t>
      </w:r>
      <w:r w:rsidR="00BC4500" w:rsidRPr="0012038A">
        <w:rPr>
          <w:sz w:val="28"/>
          <w:szCs w:val="28"/>
        </w:rPr>
        <w:t>осуществлять самоконтроль деятельности на основе самоанализа и самооценки.</w:t>
      </w:r>
    </w:p>
    <w:p w:rsidR="009E1E12" w:rsidRPr="009E1E12" w:rsidRDefault="00495313" w:rsidP="009D153F">
      <w:pPr>
        <w:spacing w:line="264" w:lineRule="auto"/>
        <w:jc w:val="both"/>
        <w:rPr>
          <w:rFonts w:eastAsia="Calibri"/>
          <w:sz w:val="28"/>
          <w:szCs w:val="28"/>
          <w:lang w:eastAsia="en-US"/>
        </w:rPr>
      </w:pPr>
      <w:r>
        <w:rPr>
          <w:rFonts w:eastAsia="Calibri"/>
          <w:color w:val="000000"/>
          <w:sz w:val="28"/>
          <w:szCs w:val="28"/>
          <w:lang w:eastAsia="en-US"/>
        </w:rPr>
        <w:t>О</w:t>
      </w:r>
      <w:r w:rsidR="009E1E12" w:rsidRPr="009E1E12">
        <w:rPr>
          <w:rFonts w:eastAsia="Calibri"/>
          <w:color w:val="000000"/>
          <w:sz w:val="28"/>
          <w:szCs w:val="28"/>
          <w:lang w:eastAsia="en-US"/>
        </w:rPr>
        <w:t xml:space="preserve">бучающийся получит следующие </w:t>
      </w:r>
      <w:r w:rsidR="009E1E12" w:rsidRPr="004A16CE">
        <w:rPr>
          <w:rFonts w:eastAsia="Calibri"/>
          <w:b/>
          <w:i/>
          <w:color w:val="000000"/>
          <w:sz w:val="28"/>
          <w:szCs w:val="28"/>
          <w:u w:val="single"/>
          <w:lang w:eastAsia="en-US"/>
        </w:rPr>
        <w:t>предметные результаты</w:t>
      </w:r>
      <w:r w:rsidR="009E1E12" w:rsidRPr="009E1E12">
        <w:rPr>
          <w:rFonts w:eastAsia="Calibri"/>
          <w:color w:val="000000"/>
          <w:sz w:val="28"/>
          <w:szCs w:val="28"/>
          <w:lang w:eastAsia="en-US"/>
        </w:rPr>
        <w:t xml:space="preserve"> по отдельным темам программы по </w:t>
      </w:r>
      <w:r w:rsidR="00B96161">
        <w:rPr>
          <w:rFonts w:eastAsia="Calibri"/>
          <w:color w:val="000000"/>
          <w:sz w:val="28"/>
          <w:szCs w:val="28"/>
          <w:lang w:eastAsia="en-US"/>
        </w:rPr>
        <w:t>химии</w:t>
      </w:r>
      <w:r w:rsidR="009E1E12" w:rsidRPr="009E1E12">
        <w:rPr>
          <w:rFonts w:eastAsia="Calibri"/>
          <w:color w:val="000000"/>
          <w:sz w:val="28"/>
          <w:szCs w:val="28"/>
          <w:lang w:eastAsia="en-US"/>
        </w:rPr>
        <w:t>:</w:t>
      </w:r>
    </w:p>
    <w:p w:rsidR="009E1E12" w:rsidRPr="009E1E12" w:rsidRDefault="009E1E12" w:rsidP="009E1E12">
      <w:pPr>
        <w:spacing w:line="264" w:lineRule="auto"/>
        <w:ind w:firstLine="600"/>
        <w:jc w:val="both"/>
        <w:rPr>
          <w:rFonts w:eastAsia="Calibri"/>
          <w:sz w:val="28"/>
          <w:szCs w:val="28"/>
          <w:lang w:eastAsia="en-US"/>
        </w:rPr>
      </w:pPr>
      <w:r w:rsidRPr="009E1E12">
        <w:rPr>
          <w:rFonts w:eastAsia="Calibri"/>
          <w:b/>
          <w:color w:val="000000"/>
          <w:sz w:val="28"/>
          <w:szCs w:val="28"/>
          <w:lang w:eastAsia="en-US"/>
        </w:rPr>
        <w:t>О</w:t>
      </w:r>
      <w:r w:rsidR="001876BC">
        <w:rPr>
          <w:rFonts w:eastAsia="Calibri"/>
          <w:b/>
          <w:color w:val="000000"/>
          <w:sz w:val="28"/>
          <w:szCs w:val="28"/>
          <w:lang w:eastAsia="en-US"/>
        </w:rPr>
        <w:t>рганическая химия</w:t>
      </w:r>
    </w:p>
    <w:p w:rsidR="009E1E12" w:rsidRPr="009E1E12" w:rsidRDefault="00D75214" w:rsidP="009E1E12">
      <w:pPr>
        <w:spacing w:line="264" w:lineRule="auto"/>
        <w:ind w:firstLine="600"/>
        <w:jc w:val="both"/>
        <w:rPr>
          <w:rFonts w:eastAsia="Calibri"/>
          <w:sz w:val="28"/>
          <w:szCs w:val="28"/>
          <w:lang w:eastAsia="en-US"/>
        </w:rPr>
      </w:pPr>
      <w:r>
        <w:rPr>
          <w:rFonts w:eastAsia="Calibri"/>
          <w:color w:val="000000"/>
          <w:sz w:val="28"/>
          <w:szCs w:val="28"/>
          <w:lang w:eastAsia="en-US"/>
        </w:rPr>
        <w:t xml:space="preserve"> П1 </w:t>
      </w:r>
      <w:r w:rsidR="001876BC" w:rsidRPr="001876BC">
        <w:rPr>
          <w:rFonts w:eastAsia="Calibri"/>
          <w:color w:val="000000"/>
          <w:sz w:val="28"/>
          <w:szCs w:val="28"/>
          <w:lang w:eastAsia="en-US"/>
        </w:rPr>
        <w:t>С</w:t>
      </w:r>
      <w:r w:rsidR="001876BC" w:rsidRPr="001876BC">
        <w:rPr>
          <w:rStyle w:val="Italic"/>
          <w:rFonts w:eastAsia="Calibri"/>
          <w:i w:val="0"/>
          <w:sz w:val="28"/>
          <w:szCs w:val="28"/>
        </w:rPr>
        <w:t>формировать</w:t>
      </w:r>
      <w:r w:rsidR="001876BC" w:rsidRPr="0012038A">
        <w:rPr>
          <w:i/>
          <w:sz w:val="28"/>
          <w:szCs w:val="28"/>
        </w:rPr>
        <w:t xml:space="preserve"> </w:t>
      </w:r>
      <w:r w:rsidR="001876BC" w:rsidRPr="0012038A">
        <w:rPr>
          <w:sz w:val="28"/>
          <w:szCs w:val="28"/>
        </w:rPr>
        <w:t>представлени</w:t>
      </w:r>
      <w:r w:rsidR="001876BC">
        <w:rPr>
          <w:sz w:val="28"/>
          <w:szCs w:val="28"/>
        </w:rPr>
        <w:t>я</w:t>
      </w:r>
      <w:r w:rsidR="001876BC" w:rsidRPr="0012038A">
        <w:rPr>
          <w:sz w:val="28"/>
          <w:szCs w:val="28"/>
        </w:rPr>
        <w:t>: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r w:rsidR="009E1E12" w:rsidRPr="009E1E12">
        <w:rPr>
          <w:rFonts w:eastAsia="Calibri"/>
          <w:color w:val="000000"/>
          <w:sz w:val="28"/>
          <w:szCs w:val="28"/>
          <w:lang w:eastAsia="en-US"/>
        </w:rPr>
        <w:t>.</w:t>
      </w:r>
    </w:p>
    <w:p w:rsidR="00495313" w:rsidRPr="009E1E12" w:rsidRDefault="00D75214" w:rsidP="00495313">
      <w:pPr>
        <w:spacing w:line="264" w:lineRule="auto"/>
        <w:ind w:firstLine="600"/>
        <w:jc w:val="both"/>
        <w:rPr>
          <w:rFonts w:eastAsia="Calibri"/>
          <w:sz w:val="28"/>
          <w:szCs w:val="28"/>
          <w:lang w:eastAsia="en-US"/>
        </w:rPr>
      </w:pPr>
      <w:r>
        <w:rPr>
          <w:rFonts w:eastAsia="Calibri"/>
          <w:color w:val="000000"/>
          <w:sz w:val="28"/>
          <w:szCs w:val="28"/>
          <w:lang w:eastAsia="en-US"/>
        </w:rPr>
        <w:t xml:space="preserve">П2 </w:t>
      </w:r>
      <w:r w:rsidR="00713C0A">
        <w:rPr>
          <w:rFonts w:eastAsia="Calibri"/>
          <w:color w:val="000000"/>
          <w:sz w:val="28"/>
          <w:szCs w:val="28"/>
          <w:lang w:eastAsia="en-US"/>
        </w:rPr>
        <w:t xml:space="preserve">Знать и понимать </w:t>
      </w:r>
      <w:r w:rsidR="00713C0A" w:rsidRPr="0012038A">
        <w:rPr>
          <w:sz w:val="28"/>
          <w:szCs w:val="28"/>
        </w:rPr>
        <w:t>основополагающие понятия – химический элемент, атом, ядро и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w:t>
      </w:r>
      <w:r w:rsidR="00495313" w:rsidRPr="009E1E12">
        <w:rPr>
          <w:rFonts w:eastAsia="Calibri"/>
          <w:color w:val="000000"/>
          <w:sz w:val="28"/>
          <w:szCs w:val="28"/>
          <w:lang w:eastAsia="en-US"/>
        </w:rPr>
        <w:t>.</w:t>
      </w:r>
    </w:p>
    <w:p w:rsidR="009E1E12" w:rsidRPr="00713C0A" w:rsidRDefault="00713C0A" w:rsidP="00713C0A">
      <w:pPr>
        <w:pStyle w:val="list-num"/>
        <w:spacing w:line="240" w:lineRule="auto"/>
        <w:ind w:left="0" w:firstLine="0"/>
        <w:rPr>
          <w:rFonts w:ascii="Times New Roman" w:hAnsi="Times New Roman" w:cs="Times New Roman"/>
          <w:color w:val="auto"/>
          <w:sz w:val="28"/>
          <w:szCs w:val="28"/>
        </w:rPr>
      </w:pPr>
      <w:r w:rsidRPr="00713C0A">
        <w:rPr>
          <w:rFonts w:ascii="Times New Roman" w:eastAsia="Calibri" w:hAnsi="Times New Roman" w:cs="Times New Roman"/>
          <w:spacing w:val="-2"/>
          <w:sz w:val="28"/>
          <w:szCs w:val="28"/>
          <w:lang w:eastAsia="en-US"/>
        </w:rPr>
        <w:t xml:space="preserve">      </w:t>
      </w:r>
      <w:r w:rsidR="00D75214" w:rsidRPr="00713C0A">
        <w:rPr>
          <w:rFonts w:ascii="Times New Roman" w:eastAsia="Calibri" w:hAnsi="Times New Roman" w:cs="Times New Roman"/>
          <w:spacing w:val="-2"/>
          <w:sz w:val="28"/>
          <w:szCs w:val="28"/>
          <w:lang w:eastAsia="en-US"/>
        </w:rPr>
        <w:t xml:space="preserve">П3 </w:t>
      </w:r>
      <w:r w:rsidRPr="00713C0A">
        <w:rPr>
          <w:rFonts w:ascii="Times New Roman" w:eastAsia="Calibri" w:hAnsi="Times New Roman" w:cs="Times New Roman"/>
          <w:spacing w:val="-2"/>
          <w:sz w:val="28"/>
          <w:szCs w:val="28"/>
          <w:lang w:eastAsia="en-US"/>
        </w:rPr>
        <w:t>Знать,</w:t>
      </w:r>
      <w:r>
        <w:rPr>
          <w:rFonts w:ascii="Times New Roman" w:eastAsia="Calibri" w:hAnsi="Times New Roman" w:cs="Times New Roman"/>
          <w:spacing w:val="-2"/>
          <w:sz w:val="28"/>
          <w:szCs w:val="28"/>
          <w:lang w:eastAsia="en-US"/>
        </w:rPr>
        <w:t xml:space="preserve"> понимать и уметь применять</w:t>
      </w:r>
      <w:r w:rsidRPr="00713C0A">
        <w:rPr>
          <w:rFonts w:ascii="Times New Roman" w:eastAsia="Calibri" w:hAnsi="Times New Roman" w:cs="Times New Roman"/>
          <w:spacing w:val="-2"/>
          <w:sz w:val="28"/>
          <w:szCs w:val="28"/>
          <w:lang w:eastAsia="en-US"/>
        </w:rPr>
        <w:t xml:space="preserve"> </w:t>
      </w:r>
      <w:r w:rsidRPr="00713C0A">
        <w:rPr>
          <w:rFonts w:ascii="Times New Roman" w:hAnsi="Times New Roman" w:cs="Times New Roman"/>
          <w:color w:val="auto"/>
          <w:sz w:val="28"/>
          <w:szCs w:val="28"/>
        </w:rPr>
        <w:t>теории, законы (периодический закон Д.И. Менделеева, теория</w:t>
      </w:r>
      <w:r w:rsidRPr="0012038A">
        <w:rPr>
          <w:rFonts w:ascii="Times New Roman" w:hAnsi="Times New Roman" w:cs="Times New Roman"/>
          <w:color w:val="auto"/>
          <w:sz w:val="28"/>
          <w:szCs w:val="28"/>
        </w:rPr>
        <w:t xml:space="preserve"> строения органических веществ А.М.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w:t>
      </w:r>
      <w:r>
        <w:rPr>
          <w:rFonts w:ascii="Times New Roman" w:hAnsi="Times New Roman" w:cs="Times New Roman"/>
          <w:color w:val="auto"/>
          <w:sz w:val="28"/>
          <w:szCs w:val="28"/>
        </w:rPr>
        <w:t>системности химических явлений</w:t>
      </w:r>
      <w:r w:rsidR="009E1E12" w:rsidRPr="009E1E12">
        <w:rPr>
          <w:rFonts w:eastAsia="Calibri"/>
          <w:spacing w:val="-2"/>
          <w:sz w:val="28"/>
          <w:szCs w:val="28"/>
          <w:lang w:eastAsia="en-US"/>
        </w:rPr>
        <w:t>.</w:t>
      </w:r>
    </w:p>
    <w:p w:rsidR="009E1E12" w:rsidRDefault="00D75214" w:rsidP="009E1E12">
      <w:pPr>
        <w:spacing w:line="264" w:lineRule="auto"/>
        <w:ind w:firstLine="600"/>
        <w:jc w:val="both"/>
        <w:rPr>
          <w:rFonts w:eastAsia="Calibri"/>
          <w:color w:val="000000"/>
          <w:sz w:val="28"/>
          <w:szCs w:val="28"/>
          <w:lang w:eastAsia="en-US"/>
        </w:rPr>
      </w:pPr>
      <w:r>
        <w:rPr>
          <w:rFonts w:eastAsia="Calibri"/>
          <w:color w:val="000000"/>
          <w:sz w:val="28"/>
          <w:szCs w:val="28"/>
          <w:lang w:eastAsia="en-US"/>
        </w:rPr>
        <w:t xml:space="preserve">П4 </w:t>
      </w:r>
      <w:r w:rsidR="00A8263D">
        <w:rPr>
          <w:rFonts w:eastAsia="Calibri"/>
          <w:color w:val="000000"/>
          <w:sz w:val="28"/>
          <w:szCs w:val="28"/>
          <w:lang w:eastAsia="en-US"/>
        </w:rPr>
        <w:t xml:space="preserve">Иметь </w:t>
      </w:r>
      <w:r w:rsidR="00A8263D" w:rsidRPr="0012038A">
        <w:rPr>
          <w:sz w:val="28"/>
          <w:szCs w:val="28"/>
        </w:rPr>
        <w:t>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w:t>
      </w:r>
      <w:r w:rsidR="009E1E12" w:rsidRPr="009E1E12">
        <w:rPr>
          <w:rFonts w:eastAsia="Calibri"/>
          <w:color w:val="000000"/>
          <w:sz w:val="28"/>
          <w:szCs w:val="28"/>
          <w:lang w:eastAsia="en-US"/>
        </w:rPr>
        <w:t>.</w:t>
      </w:r>
    </w:p>
    <w:p w:rsidR="00495313" w:rsidRDefault="00D75214" w:rsidP="00495313">
      <w:pPr>
        <w:spacing w:line="264" w:lineRule="auto"/>
        <w:ind w:firstLine="600"/>
        <w:jc w:val="both"/>
        <w:rPr>
          <w:rFonts w:eastAsia="Calibri"/>
          <w:color w:val="000000"/>
          <w:sz w:val="28"/>
          <w:szCs w:val="28"/>
          <w:lang w:eastAsia="en-US"/>
        </w:rPr>
      </w:pPr>
      <w:r>
        <w:rPr>
          <w:rFonts w:eastAsia="Calibri"/>
          <w:color w:val="000000"/>
          <w:sz w:val="28"/>
          <w:szCs w:val="28"/>
          <w:lang w:eastAsia="en-US"/>
        </w:rPr>
        <w:t xml:space="preserve">П5 </w:t>
      </w:r>
      <w:r w:rsidR="00D7334C">
        <w:rPr>
          <w:rFonts w:eastAsia="Calibri"/>
          <w:color w:val="000000"/>
          <w:sz w:val="28"/>
          <w:szCs w:val="28"/>
          <w:lang w:eastAsia="en-US"/>
        </w:rPr>
        <w:t xml:space="preserve">Иметь </w:t>
      </w:r>
      <w:r w:rsidR="00D7334C" w:rsidRPr="0012038A">
        <w:rPr>
          <w:sz w:val="28"/>
          <w:szCs w:val="28"/>
        </w:rPr>
        <w:t>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r w:rsidR="00495313" w:rsidRPr="009E1E12">
        <w:rPr>
          <w:rFonts w:eastAsia="Calibri"/>
          <w:color w:val="000000"/>
          <w:sz w:val="28"/>
          <w:szCs w:val="28"/>
          <w:lang w:eastAsia="en-US"/>
        </w:rPr>
        <w:t>.</w:t>
      </w:r>
    </w:p>
    <w:p w:rsidR="00D7334C" w:rsidRDefault="00D7334C" w:rsidP="00495313">
      <w:pPr>
        <w:spacing w:line="264" w:lineRule="auto"/>
        <w:ind w:firstLine="600"/>
        <w:jc w:val="both"/>
        <w:rPr>
          <w:sz w:val="28"/>
          <w:szCs w:val="28"/>
        </w:rPr>
      </w:pPr>
      <w:r w:rsidRPr="008B562C">
        <w:rPr>
          <w:rFonts w:eastAsia="Calibri"/>
          <w:color w:val="000000"/>
          <w:sz w:val="28"/>
          <w:szCs w:val="28"/>
          <w:lang w:eastAsia="en-US"/>
        </w:rPr>
        <w:t>П6 В</w:t>
      </w:r>
      <w:r w:rsidRPr="008B562C">
        <w:rPr>
          <w:sz w:val="28"/>
          <w:szCs w:val="28"/>
        </w:rPr>
        <w:t xml:space="preserve">ыявлять характерные признаки понятий, </w:t>
      </w:r>
      <w:r w:rsidRPr="008B562C">
        <w:rPr>
          <w:rStyle w:val="Italic"/>
          <w:rFonts w:eastAsia="Calibri"/>
          <w:i w:val="0"/>
          <w:sz w:val="28"/>
          <w:szCs w:val="28"/>
        </w:rPr>
        <w:t>устанавливать</w:t>
      </w:r>
      <w:r w:rsidRPr="008B562C">
        <w:rPr>
          <w:sz w:val="28"/>
          <w:szCs w:val="28"/>
        </w:rPr>
        <w:t xml:space="preserve"> их</w:t>
      </w:r>
      <w:r w:rsidRPr="0012038A">
        <w:rPr>
          <w:sz w:val="28"/>
          <w:szCs w:val="28"/>
        </w:rPr>
        <w:t xml:space="preserve"> взаимосвязь, использовать соответствующие понятия при описании состава, строения и свойств органических соединений</w:t>
      </w:r>
      <w:r>
        <w:rPr>
          <w:sz w:val="28"/>
          <w:szCs w:val="28"/>
        </w:rPr>
        <w:t>.</w:t>
      </w:r>
    </w:p>
    <w:p w:rsidR="008B562C" w:rsidRDefault="008B562C" w:rsidP="00495313">
      <w:pPr>
        <w:spacing w:line="264" w:lineRule="auto"/>
        <w:ind w:firstLine="600"/>
        <w:jc w:val="both"/>
        <w:rPr>
          <w:sz w:val="28"/>
          <w:szCs w:val="28"/>
        </w:rPr>
      </w:pPr>
      <w:r>
        <w:rPr>
          <w:sz w:val="28"/>
          <w:szCs w:val="28"/>
        </w:rPr>
        <w:t xml:space="preserve">П7 Уметь </w:t>
      </w:r>
      <w:r w:rsidRPr="0012038A">
        <w:rPr>
          <w:sz w:val="28"/>
          <w:szCs w:val="28"/>
        </w:rPr>
        <w:t>использовать химическую символику для составления молекулярных и структурных (развёрнутых, сокращённых и скелетных) формул органических веществ</w:t>
      </w:r>
      <w:r>
        <w:rPr>
          <w:sz w:val="28"/>
          <w:szCs w:val="28"/>
        </w:rPr>
        <w:t>.</w:t>
      </w:r>
    </w:p>
    <w:p w:rsidR="008B562C" w:rsidRDefault="008B562C" w:rsidP="00495313">
      <w:pPr>
        <w:spacing w:line="264" w:lineRule="auto"/>
        <w:ind w:firstLine="600"/>
        <w:jc w:val="both"/>
        <w:rPr>
          <w:sz w:val="28"/>
          <w:szCs w:val="28"/>
        </w:rPr>
      </w:pPr>
      <w:r>
        <w:rPr>
          <w:sz w:val="28"/>
          <w:szCs w:val="28"/>
        </w:rPr>
        <w:t xml:space="preserve">П8 </w:t>
      </w:r>
      <w:r>
        <w:rPr>
          <w:rStyle w:val="Italic"/>
          <w:rFonts w:eastAsia="Calibri"/>
          <w:i w:val="0"/>
          <w:sz w:val="28"/>
          <w:szCs w:val="28"/>
        </w:rPr>
        <w:t>С</w:t>
      </w:r>
      <w:r w:rsidRPr="008B562C">
        <w:rPr>
          <w:rStyle w:val="Italic"/>
          <w:rFonts w:eastAsia="Calibri"/>
          <w:i w:val="0"/>
          <w:sz w:val="28"/>
          <w:szCs w:val="28"/>
        </w:rPr>
        <w:t>оставлять</w:t>
      </w:r>
      <w:r w:rsidRPr="0012038A">
        <w:rPr>
          <w:i/>
          <w:sz w:val="28"/>
          <w:szCs w:val="28"/>
        </w:rPr>
        <w:t xml:space="preserve"> </w:t>
      </w:r>
      <w:r w:rsidRPr="0012038A">
        <w:rPr>
          <w:sz w:val="28"/>
          <w:szCs w:val="28"/>
        </w:rPr>
        <w:t>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w:t>
      </w:r>
      <w:r>
        <w:rPr>
          <w:sz w:val="28"/>
          <w:szCs w:val="28"/>
        </w:rPr>
        <w:t>.</w:t>
      </w:r>
    </w:p>
    <w:p w:rsidR="008B562C" w:rsidRDefault="008B562C" w:rsidP="00AB42DD">
      <w:pPr>
        <w:ind w:firstLine="600"/>
        <w:jc w:val="both"/>
        <w:rPr>
          <w:sz w:val="28"/>
          <w:szCs w:val="28"/>
        </w:rPr>
      </w:pPr>
      <w:r>
        <w:rPr>
          <w:sz w:val="28"/>
          <w:szCs w:val="28"/>
        </w:rPr>
        <w:t xml:space="preserve">П9 </w:t>
      </w:r>
      <w:r>
        <w:rPr>
          <w:rStyle w:val="Italic"/>
          <w:rFonts w:eastAsia="Calibri"/>
          <w:i w:val="0"/>
          <w:sz w:val="28"/>
          <w:szCs w:val="28"/>
        </w:rPr>
        <w:t>И</w:t>
      </w:r>
      <w:r w:rsidRPr="008B562C">
        <w:rPr>
          <w:rStyle w:val="Italic"/>
          <w:rFonts w:eastAsia="Calibri"/>
          <w:i w:val="0"/>
          <w:sz w:val="28"/>
          <w:szCs w:val="28"/>
        </w:rPr>
        <w:t>зготавливать</w:t>
      </w:r>
      <w:r w:rsidRPr="0012038A">
        <w:rPr>
          <w:i/>
          <w:sz w:val="28"/>
          <w:szCs w:val="28"/>
        </w:rPr>
        <w:t xml:space="preserve"> </w:t>
      </w:r>
      <w:r w:rsidRPr="0012038A">
        <w:rPr>
          <w:sz w:val="28"/>
          <w:szCs w:val="28"/>
        </w:rPr>
        <w:t>модели молекул органических веществ для иллюстрации их химического и пространственного строения</w:t>
      </w:r>
      <w:r>
        <w:rPr>
          <w:sz w:val="28"/>
          <w:szCs w:val="28"/>
        </w:rPr>
        <w:t>.</w:t>
      </w:r>
    </w:p>
    <w:p w:rsidR="00AB42DD" w:rsidRDefault="008B562C" w:rsidP="00AB42DD">
      <w:pPr>
        <w:pStyle w:val="list-num"/>
        <w:spacing w:line="240" w:lineRule="auto"/>
        <w:ind w:left="0" w:firstLine="709"/>
        <w:rPr>
          <w:rFonts w:ascii="Times New Roman" w:hAnsi="Times New Roman" w:cs="Times New Roman"/>
          <w:color w:val="auto"/>
          <w:sz w:val="28"/>
          <w:szCs w:val="28"/>
        </w:rPr>
      </w:pPr>
      <w:r>
        <w:rPr>
          <w:sz w:val="28"/>
          <w:szCs w:val="28"/>
        </w:rPr>
        <w:t xml:space="preserve">П10 </w:t>
      </w:r>
      <w:r w:rsidR="00AB42DD" w:rsidRPr="00B415E9">
        <w:rPr>
          <w:rFonts w:ascii="Times New Roman" w:hAnsi="Times New Roman" w:cs="Times New Roman"/>
          <w:sz w:val="28"/>
          <w:szCs w:val="28"/>
        </w:rPr>
        <w:t>У</w:t>
      </w:r>
      <w:r w:rsidR="00AB42DD" w:rsidRPr="0012038A">
        <w:rPr>
          <w:rFonts w:ascii="Times New Roman" w:hAnsi="Times New Roman" w:cs="Times New Roman"/>
          <w:color w:val="auto"/>
          <w:sz w:val="28"/>
          <w:szCs w:val="28"/>
        </w:rPr>
        <w:t xml:space="preserve">станавливать принадлежность изученных органических веществ по их составу и строению к определённому классу/группе соединений, </w:t>
      </w:r>
      <w:r w:rsidR="00AB42DD" w:rsidRPr="009A1FEC">
        <w:rPr>
          <w:rStyle w:val="Italic"/>
          <w:rFonts w:ascii="Times New Roman" w:eastAsia="Calibri" w:hAnsi="Times New Roman" w:cs="Times New Roman"/>
          <w:i w:val="0"/>
          <w:color w:val="auto"/>
          <w:sz w:val="28"/>
          <w:szCs w:val="28"/>
        </w:rPr>
        <w:t>давать</w:t>
      </w:r>
      <w:r w:rsidR="00AB42DD" w:rsidRPr="009A1FEC">
        <w:rPr>
          <w:rFonts w:ascii="Times New Roman" w:hAnsi="Times New Roman" w:cs="Times New Roman"/>
          <w:i/>
          <w:color w:val="auto"/>
          <w:sz w:val="28"/>
          <w:szCs w:val="28"/>
        </w:rPr>
        <w:t xml:space="preserve"> </w:t>
      </w:r>
      <w:r w:rsidR="00AB42DD" w:rsidRPr="0012038A">
        <w:rPr>
          <w:rFonts w:ascii="Times New Roman" w:hAnsi="Times New Roman" w:cs="Times New Roman"/>
          <w:color w:val="auto"/>
          <w:sz w:val="28"/>
          <w:szCs w:val="28"/>
        </w:rPr>
        <w:t xml:space="preserve">им названия по систематической номенклатуре (IUPAC) и </w:t>
      </w:r>
      <w:r w:rsidR="00AB42DD" w:rsidRPr="009A1FEC">
        <w:rPr>
          <w:rStyle w:val="Italic"/>
          <w:rFonts w:ascii="Times New Roman" w:eastAsia="Calibri" w:hAnsi="Times New Roman" w:cs="Times New Roman"/>
          <w:i w:val="0"/>
          <w:color w:val="auto"/>
          <w:sz w:val="28"/>
          <w:szCs w:val="28"/>
        </w:rPr>
        <w:t>приводить</w:t>
      </w:r>
      <w:r w:rsidR="00AB42DD" w:rsidRPr="0012038A">
        <w:rPr>
          <w:rFonts w:ascii="Times New Roman" w:hAnsi="Times New Roman" w:cs="Times New Roman"/>
          <w:color w:val="auto"/>
          <w:sz w:val="28"/>
          <w:szCs w:val="28"/>
        </w:rPr>
        <w:t xml:space="preserve">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w:t>
      </w:r>
      <w:r w:rsidR="00AB42DD">
        <w:rPr>
          <w:rFonts w:ascii="Times New Roman" w:hAnsi="Times New Roman" w:cs="Times New Roman"/>
          <w:color w:val="auto"/>
          <w:sz w:val="28"/>
          <w:szCs w:val="28"/>
        </w:rPr>
        <w:t>н, хлоропрен, стирол и другие).</w:t>
      </w:r>
    </w:p>
    <w:p w:rsidR="00AB42DD" w:rsidRDefault="00AB42DD" w:rsidP="00AB42D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П11 О</w:t>
      </w:r>
      <w:r w:rsidRPr="0012038A">
        <w:rPr>
          <w:rFonts w:ascii="Times New Roman" w:hAnsi="Times New Roman" w:cs="Times New Roman"/>
          <w:color w:val="auto"/>
          <w:sz w:val="28"/>
          <w:szCs w:val="28"/>
        </w:rPr>
        <w:t xml:space="preserve">пределять вид химической связи в органических соединениях (ковалентная и ионная связь, </w:t>
      </w:r>
      <w:r>
        <w:rPr>
          <w:rFonts w:ascii="Times New Roman" w:hAnsi="Times New Roman" w:cs="Times New Roman"/>
          <w:color w:val="auto"/>
          <w:sz w:val="28"/>
          <w:szCs w:val="28"/>
        </w:rPr>
        <w:t>σ- и π-связь, водородная связь).</w:t>
      </w:r>
    </w:p>
    <w:p w:rsidR="00AB42DD" w:rsidRPr="0012038A" w:rsidRDefault="00AB42DD" w:rsidP="00AB42D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П12 П</w:t>
      </w:r>
      <w:r w:rsidRPr="0012038A">
        <w:rPr>
          <w:rFonts w:ascii="Times New Roman" w:hAnsi="Times New Roman" w:cs="Times New Roman"/>
          <w:color w:val="auto"/>
          <w:sz w:val="28"/>
          <w:szCs w:val="28"/>
        </w:rPr>
        <w:t xml:space="preserve">рименять положения теории строения органических веществ А.М. Бутлерова для объяснения зависимости свойств веществ от их состава и строения; </w:t>
      </w:r>
    </w:p>
    <w:p w:rsidR="00AB42DD" w:rsidRPr="0012038A" w:rsidRDefault="00AB42DD" w:rsidP="00AB42D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П13 Х</w:t>
      </w:r>
      <w:r w:rsidRPr="0012038A">
        <w:rPr>
          <w:rFonts w:ascii="Times New Roman" w:hAnsi="Times New Roman" w:cs="Times New Roman"/>
          <w:color w:val="auto"/>
          <w:sz w:val="28"/>
          <w:szCs w:val="28"/>
        </w:rPr>
        <w:t>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w:t>
      </w:r>
      <w:r>
        <w:rPr>
          <w:rFonts w:ascii="Times New Roman" w:hAnsi="Times New Roman" w:cs="Times New Roman"/>
          <w:color w:val="auto"/>
          <w:sz w:val="28"/>
          <w:szCs w:val="28"/>
        </w:rPr>
        <w:t>ользованием структурных формул.</w:t>
      </w:r>
    </w:p>
    <w:p w:rsidR="00AB42DD" w:rsidRPr="0012038A" w:rsidRDefault="00AB42DD" w:rsidP="00AB42D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П14 П</w:t>
      </w:r>
      <w:r w:rsidRPr="0012038A">
        <w:rPr>
          <w:rFonts w:ascii="Times New Roman" w:hAnsi="Times New Roman" w:cs="Times New Roman"/>
          <w:color w:val="auto"/>
          <w:sz w:val="28"/>
          <w:szCs w:val="28"/>
        </w:rPr>
        <w:t>одтверждать 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rsidR="00AB42DD" w:rsidRPr="0012038A" w:rsidRDefault="00AB42DD" w:rsidP="00AB42D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П15 Х</w:t>
      </w:r>
      <w:r w:rsidRPr="0012038A">
        <w:rPr>
          <w:rFonts w:ascii="Times New Roman" w:hAnsi="Times New Roman" w:cs="Times New Roman"/>
          <w:color w:val="auto"/>
          <w:sz w:val="28"/>
          <w:szCs w:val="28"/>
        </w:rPr>
        <w:t>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AB42DD" w:rsidRDefault="00AB42DD" w:rsidP="00AB42D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П16 </w:t>
      </w:r>
      <w:r>
        <w:rPr>
          <w:rStyle w:val="Italic"/>
          <w:rFonts w:ascii="Times New Roman" w:eastAsia="Calibri" w:hAnsi="Times New Roman" w:cs="Times New Roman"/>
          <w:i w:val="0"/>
          <w:color w:val="auto"/>
          <w:sz w:val="28"/>
          <w:szCs w:val="28"/>
        </w:rPr>
        <w:t>С</w:t>
      </w:r>
      <w:r w:rsidRPr="00AB42DD">
        <w:rPr>
          <w:rStyle w:val="Italic"/>
          <w:rFonts w:ascii="Times New Roman" w:eastAsia="Calibri" w:hAnsi="Times New Roman" w:cs="Times New Roman"/>
          <w:i w:val="0"/>
          <w:color w:val="auto"/>
          <w:sz w:val="28"/>
          <w:szCs w:val="28"/>
        </w:rPr>
        <w:t>формирова</w:t>
      </w:r>
      <w:r>
        <w:rPr>
          <w:rStyle w:val="Italic"/>
          <w:rFonts w:ascii="Times New Roman" w:eastAsia="Calibri" w:hAnsi="Times New Roman" w:cs="Times New Roman"/>
          <w:i w:val="0"/>
          <w:color w:val="auto"/>
          <w:sz w:val="28"/>
          <w:szCs w:val="28"/>
        </w:rPr>
        <w:t>т</w:t>
      </w:r>
      <w:r w:rsidRPr="00AB42DD">
        <w:rPr>
          <w:rStyle w:val="Italic"/>
          <w:rFonts w:ascii="Times New Roman" w:eastAsia="Calibri" w:hAnsi="Times New Roman" w:cs="Times New Roman"/>
          <w:i w:val="0"/>
          <w:color w:val="auto"/>
          <w:sz w:val="28"/>
          <w:szCs w:val="28"/>
        </w:rPr>
        <w:t>ь</w:t>
      </w:r>
      <w:r w:rsidRPr="0012038A">
        <w:rPr>
          <w:rStyle w:val="Italic"/>
          <w:rFonts w:ascii="Times New Roman" w:eastAsia="Calibri" w:hAnsi="Times New Roman" w:cs="Times New Roman"/>
          <w:color w:val="auto"/>
          <w:sz w:val="28"/>
          <w:szCs w:val="28"/>
        </w:rPr>
        <w:t xml:space="preserve"> </w:t>
      </w:r>
      <w:r w:rsidRPr="0012038A">
        <w:rPr>
          <w:rFonts w:ascii="Times New Roman" w:hAnsi="Times New Roman" w:cs="Times New Roman"/>
          <w:color w:val="auto"/>
          <w:sz w:val="28"/>
          <w:szCs w:val="28"/>
        </w:rPr>
        <w:t>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w:t>
      </w:r>
      <w:r>
        <w:rPr>
          <w:rFonts w:ascii="Times New Roman" w:hAnsi="Times New Roman" w:cs="Times New Roman"/>
          <w:color w:val="auto"/>
          <w:sz w:val="28"/>
          <w:szCs w:val="28"/>
        </w:rPr>
        <w:t>.</w:t>
      </w:r>
    </w:p>
    <w:p w:rsidR="00AB42DD" w:rsidRPr="0012038A" w:rsidRDefault="00AB42DD" w:rsidP="00AE22F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П17 </w:t>
      </w:r>
      <w:r w:rsidR="00AE22FD">
        <w:rPr>
          <w:rStyle w:val="Italic"/>
          <w:rFonts w:ascii="Times New Roman" w:eastAsia="Calibri" w:hAnsi="Times New Roman" w:cs="Times New Roman"/>
          <w:i w:val="0"/>
          <w:color w:val="auto"/>
          <w:sz w:val="28"/>
          <w:szCs w:val="28"/>
        </w:rPr>
        <w:t>У</w:t>
      </w:r>
      <w:r w:rsidR="00AE22FD" w:rsidRPr="0012038A">
        <w:rPr>
          <w:rFonts w:ascii="Times New Roman" w:hAnsi="Times New Roman" w:cs="Times New Roman"/>
          <w:color w:val="auto"/>
          <w:sz w:val="28"/>
          <w:szCs w:val="28"/>
        </w:rPr>
        <w:t>ме</w:t>
      </w:r>
      <w:r w:rsidR="00AE22FD">
        <w:rPr>
          <w:rFonts w:ascii="Times New Roman" w:hAnsi="Times New Roman" w:cs="Times New Roman"/>
          <w:color w:val="auto"/>
          <w:sz w:val="28"/>
          <w:szCs w:val="28"/>
        </w:rPr>
        <w:t>ть</w:t>
      </w:r>
      <w:r w:rsidR="00AE22FD" w:rsidRPr="0012038A">
        <w:rPr>
          <w:rFonts w:ascii="Times New Roman" w:hAnsi="Times New Roman" w:cs="Times New Roman"/>
          <w:color w:val="auto"/>
          <w:sz w:val="28"/>
          <w:szCs w:val="28"/>
        </w:rPr>
        <w:t xml:space="preserve"> </w:t>
      </w:r>
      <w:r w:rsidR="00AE22FD" w:rsidRPr="00AE22FD">
        <w:rPr>
          <w:rStyle w:val="Italic"/>
          <w:rFonts w:ascii="Times New Roman" w:eastAsia="Calibri" w:hAnsi="Times New Roman" w:cs="Times New Roman"/>
          <w:i w:val="0"/>
          <w:color w:val="auto"/>
          <w:sz w:val="28"/>
          <w:szCs w:val="28"/>
        </w:rPr>
        <w:t>применять</w:t>
      </w:r>
      <w:r w:rsidR="00AE22FD" w:rsidRPr="0012038A">
        <w:rPr>
          <w:rFonts w:ascii="Times New Roman" w:hAnsi="Times New Roman" w:cs="Times New Roman"/>
          <w:i/>
          <w:color w:val="auto"/>
          <w:sz w:val="28"/>
          <w:szCs w:val="28"/>
        </w:rPr>
        <w:t xml:space="preserve"> </w:t>
      </w:r>
      <w:r w:rsidR="00AE22FD" w:rsidRPr="0012038A">
        <w:rPr>
          <w:rFonts w:ascii="Times New Roman" w:hAnsi="Times New Roman" w:cs="Times New Roman"/>
          <w:color w:val="auto"/>
          <w:sz w:val="28"/>
          <w:szCs w:val="28"/>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r w:rsidR="00AE22FD">
        <w:rPr>
          <w:rFonts w:ascii="Times New Roman" w:hAnsi="Times New Roman" w:cs="Times New Roman"/>
          <w:color w:val="auto"/>
          <w:sz w:val="28"/>
          <w:szCs w:val="28"/>
        </w:rPr>
        <w:t>.</w:t>
      </w:r>
    </w:p>
    <w:p w:rsidR="008B562C" w:rsidRDefault="00AE22FD" w:rsidP="00AE22FD">
      <w:pPr>
        <w:ind w:firstLine="600"/>
        <w:jc w:val="both"/>
        <w:rPr>
          <w:sz w:val="28"/>
          <w:szCs w:val="28"/>
        </w:rPr>
      </w:pPr>
      <w:r>
        <w:rPr>
          <w:rFonts w:eastAsia="Calibri"/>
          <w:sz w:val="28"/>
          <w:szCs w:val="28"/>
          <w:lang w:eastAsia="en-US"/>
        </w:rPr>
        <w:t>П18 В</w:t>
      </w:r>
      <w:r w:rsidRPr="0012038A">
        <w:rPr>
          <w:sz w:val="28"/>
          <w:szCs w:val="28"/>
        </w:rPr>
        <w:t>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w:t>
      </w:r>
      <w:r>
        <w:rPr>
          <w:sz w:val="28"/>
          <w:szCs w:val="28"/>
        </w:rPr>
        <w:t>.</w:t>
      </w:r>
    </w:p>
    <w:p w:rsidR="00AE22FD" w:rsidRDefault="00AE22FD" w:rsidP="00D53A7F">
      <w:pPr>
        <w:ind w:firstLine="600"/>
        <w:jc w:val="both"/>
        <w:rPr>
          <w:sz w:val="28"/>
          <w:szCs w:val="28"/>
        </w:rPr>
      </w:pPr>
      <w:r>
        <w:rPr>
          <w:sz w:val="28"/>
          <w:szCs w:val="28"/>
        </w:rPr>
        <w:t xml:space="preserve">П19 </w:t>
      </w:r>
      <w:r w:rsidR="00D53A7F">
        <w:rPr>
          <w:rStyle w:val="Italic"/>
          <w:rFonts w:eastAsia="Calibri"/>
          <w:i w:val="0"/>
          <w:sz w:val="28"/>
          <w:szCs w:val="28"/>
        </w:rPr>
        <w:t>И</w:t>
      </w:r>
      <w:r w:rsidRPr="00D53A7F">
        <w:rPr>
          <w:rStyle w:val="Italic"/>
          <w:rFonts w:eastAsia="Calibri"/>
          <w:i w:val="0"/>
          <w:sz w:val="28"/>
          <w:szCs w:val="28"/>
        </w:rPr>
        <w:t>спользовать</w:t>
      </w:r>
      <w:r w:rsidRPr="0012038A">
        <w:rPr>
          <w:sz w:val="28"/>
          <w:szCs w:val="28"/>
        </w:rPr>
        <w:t xml:space="preserve"> системные знания по органической химии для объяснения и прогнозирования явлений, имеющих естественно-научную природу</w:t>
      </w:r>
      <w:r w:rsidR="00D53A7F">
        <w:rPr>
          <w:sz w:val="28"/>
          <w:szCs w:val="28"/>
        </w:rPr>
        <w:t>.</w:t>
      </w:r>
    </w:p>
    <w:p w:rsidR="00D53A7F" w:rsidRPr="0012038A" w:rsidRDefault="007E6A38" w:rsidP="007E6A38">
      <w:pPr>
        <w:pStyle w:val="list-num"/>
        <w:spacing w:line="240" w:lineRule="auto"/>
        <w:ind w:left="0" w:firstLine="0"/>
        <w:rPr>
          <w:rFonts w:ascii="Times New Roman" w:hAnsi="Times New Roman" w:cs="Times New Roman"/>
          <w:color w:val="auto"/>
          <w:sz w:val="28"/>
          <w:szCs w:val="28"/>
        </w:rPr>
      </w:pPr>
      <w:r>
        <w:rPr>
          <w:rFonts w:asciiTheme="minorHAnsi" w:hAnsiTheme="minorHAnsi"/>
          <w:sz w:val="28"/>
          <w:szCs w:val="28"/>
        </w:rPr>
        <w:t xml:space="preserve">       </w:t>
      </w:r>
      <w:r w:rsidR="00D53A7F">
        <w:rPr>
          <w:sz w:val="28"/>
          <w:szCs w:val="28"/>
        </w:rPr>
        <w:t xml:space="preserve">П20 </w:t>
      </w:r>
      <w:r w:rsidR="00D53A7F">
        <w:rPr>
          <w:rFonts w:ascii="Times New Roman" w:hAnsi="Times New Roman" w:cs="Times New Roman"/>
          <w:color w:val="auto"/>
          <w:sz w:val="28"/>
          <w:szCs w:val="28"/>
        </w:rPr>
        <w:t>П</w:t>
      </w:r>
      <w:r w:rsidR="00D53A7F" w:rsidRPr="0012038A">
        <w:rPr>
          <w:rFonts w:ascii="Times New Roman" w:hAnsi="Times New Roman" w:cs="Times New Roman"/>
          <w:color w:val="auto"/>
          <w:sz w:val="28"/>
          <w:szCs w:val="28"/>
        </w:rPr>
        <w:t xml:space="preserve">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w:t>
      </w:r>
      <w:r w:rsidR="00D53A7F">
        <w:rPr>
          <w:rFonts w:ascii="Times New Roman" w:hAnsi="Times New Roman" w:cs="Times New Roman"/>
          <w:color w:val="auto"/>
          <w:sz w:val="28"/>
          <w:szCs w:val="28"/>
        </w:rPr>
        <w:t>плотности газообразных веществ.</w:t>
      </w:r>
    </w:p>
    <w:p w:rsidR="00D53A7F" w:rsidRDefault="007E6A38" w:rsidP="007E6A38">
      <w:pPr>
        <w:pStyle w:val="list-num"/>
        <w:spacing w:line="240" w:lineRule="auto"/>
        <w:ind w:left="0" w:firstLine="0"/>
        <w:rPr>
          <w:rFonts w:ascii="Times New Roman" w:hAnsi="Times New Roman" w:cs="Times New Roman"/>
          <w:color w:val="auto"/>
          <w:sz w:val="28"/>
          <w:szCs w:val="28"/>
        </w:rPr>
      </w:pPr>
      <w:r>
        <w:rPr>
          <w:rFonts w:asciiTheme="minorHAnsi" w:eastAsia="Calibri" w:hAnsiTheme="minorHAnsi"/>
          <w:sz w:val="28"/>
          <w:szCs w:val="28"/>
          <w:lang w:eastAsia="en-US"/>
        </w:rPr>
        <w:t xml:space="preserve">       </w:t>
      </w:r>
      <w:r w:rsidR="00D53A7F">
        <w:rPr>
          <w:rFonts w:eastAsia="Calibri"/>
          <w:sz w:val="28"/>
          <w:szCs w:val="28"/>
          <w:lang w:eastAsia="en-US"/>
        </w:rPr>
        <w:t xml:space="preserve">П21 </w:t>
      </w:r>
      <w:r w:rsidR="00D53A7F">
        <w:rPr>
          <w:rFonts w:ascii="Times New Roman" w:hAnsi="Times New Roman" w:cs="Times New Roman"/>
          <w:color w:val="auto"/>
          <w:sz w:val="28"/>
          <w:szCs w:val="28"/>
        </w:rPr>
        <w:t>П</w:t>
      </w:r>
      <w:r w:rsidR="00D53A7F" w:rsidRPr="0012038A">
        <w:rPr>
          <w:rFonts w:ascii="Times New Roman" w:hAnsi="Times New Roman" w:cs="Times New Roman"/>
          <w:color w:val="auto"/>
          <w:sz w:val="28"/>
          <w:szCs w:val="28"/>
        </w:rPr>
        <w:t xml:space="preserve">рогнозировать, </w:t>
      </w:r>
      <w:r w:rsidR="00D53A7F" w:rsidRPr="00D53A7F">
        <w:rPr>
          <w:rStyle w:val="Italic"/>
          <w:rFonts w:ascii="Times New Roman" w:eastAsia="Calibri" w:hAnsi="Times New Roman" w:cs="Times New Roman"/>
          <w:i w:val="0"/>
          <w:color w:val="auto"/>
          <w:sz w:val="28"/>
          <w:szCs w:val="28"/>
        </w:rPr>
        <w:t>анализировать</w:t>
      </w:r>
      <w:r w:rsidR="00D53A7F" w:rsidRPr="0012038A">
        <w:rPr>
          <w:rFonts w:ascii="Times New Roman" w:hAnsi="Times New Roman" w:cs="Times New Roman"/>
          <w:i/>
          <w:color w:val="auto"/>
          <w:sz w:val="28"/>
          <w:szCs w:val="28"/>
        </w:rPr>
        <w:t xml:space="preserve"> </w:t>
      </w:r>
      <w:r w:rsidR="00D53A7F" w:rsidRPr="0012038A">
        <w:rPr>
          <w:rFonts w:ascii="Times New Roman" w:hAnsi="Times New Roman" w:cs="Times New Roman"/>
          <w:color w:val="auto"/>
          <w:sz w:val="28"/>
          <w:szCs w:val="28"/>
        </w:rPr>
        <w:t>и</w:t>
      </w:r>
      <w:r w:rsidR="00D53A7F" w:rsidRPr="0012038A">
        <w:rPr>
          <w:rFonts w:ascii="Times New Roman" w:hAnsi="Times New Roman" w:cs="Times New Roman"/>
          <w:i/>
          <w:color w:val="auto"/>
          <w:sz w:val="28"/>
          <w:szCs w:val="28"/>
        </w:rPr>
        <w:t xml:space="preserve"> </w:t>
      </w:r>
      <w:r w:rsidR="00D53A7F" w:rsidRPr="00D53A7F">
        <w:rPr>
          <w:rStyle w:val="Italic"/>
          <w:rFonts w:ascii="Times New Roman" w:eastAsia="Calibri" w:hAnsi="Times New Roman" w:cs="Times New Roman"/>
          <w:i w:val="0"/>
          <w:color w:val="auto"/>
          <w:sz w:val="28"/>
          <w:szCs w:val="28"/>
        </w:rPr>
        <w:t>оценивать</w:t>
      </w:r>
      <w:r w:rsidR="00D53A7F" w:rsidRPr="0012038A">
        <w:rPr>
          <w:rFonts w:ascii="Times New Roman" w:hAnsi="Times New Roman" w:cs="Times New Roman"/>
          <w:color w:val="auto"/>
          <w:sz w:val="28"/>
          <w:szCs w:val="28"/>
        </w:rPr>
        <w:t xml:space="preserve"> с позиций экологической безопасности последствия бытовой и производственной деятельности человека, связанной с переработкой веществ, </w:t>
      </w:r>
      <w:r w:rsidR="00D53A7F" w:rsidRPr="00D53A7F">
        <w:rPr>
          <w:rStyle w:val="Italic"/>
          <w:rFonts w:ascii="Times New Roman" w:eastAsia="Calibri" w:hAnsi="Times New Roman" w:cs="Times New Roman"/>
          <w:i w:val="0"/>
          <w:color w:val="auto"/>
          <w:sz w:val="28"/>
          <w:szCs w:val="28"/>
        </w:rPr>
        <w:t>использовать</w:t>
      </w:r>
      <w:r w:rsidR="00D53A7F" w:rsidRPr="0012038A">
        <w:rPr>
          <w:rFonts w:ascii="Times New Roman" w:hAnsi="Times New Roman" w:cs="Times New Roman"/>
          <w:i/>
          <w:color w:val="auto"/>
          <w:sz w:val="28"/>
          <w:szCs w:val="28"/>
        </w:rPr>
        <w:t xml:space="preserve"> </w:t>
      </w:r>
      <w:r w:rsidR="00D53A7F" w:rsidRPr="0012038A">
        <w:rPr>
          <w:rFonts w:ascii="Times New Roman" w:hAnsi="Times New Roman" w:cs="Times New Roman"/>
          <w:color w:val="auto"/>
          <w:sz w:val="28"/>
          <w:szCs w:val="28"/>
        </w:rPr>
        <w:t xml:space="preserve">полученные знания для принятия грамотных решений проблем </w:t>
      </w:r>
      <w:r w:rsidR="00D53A7F">
        <w:rPr>
          <w:rFonts w:ascii="Times New Roman" w:hAnsi="Times New Roman" w:cs="Times New Roman"/>
          <w:color w:val="auto"/>
          <w:sz w:val="28"/>
          <w:szCs w:val="28"/>
        </w:rPr>
        <w:t>в ситуациях, связанных с химией.</w:t>
      </w:r>
    </w:p>
    <w:p w:rsidR="00EA2A3F" w:rsidRDefault="00D53A7F" w:rsidP="00EA2A3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П22 </w:t>
      </w:r>
      <w:r w:rsidR="00EA2A3F">
        <w:rPr>
          <w:rFonts w:ascii="Times New Roman" w:hAnsi="Times New Roman" w:cs="Times New Roman"/>
          <w:color w:val="auto"/>
          <w:sz w:val="28"/>
          <w:szCs w:val="28"/>
        </w:rPr>
        <w:t>С</w:t>
      </w:r>
      <w:r w:rsidR="00EA2A3F" w:rsidRPr="0012038A">
        <w:rPr>
          <w:rFonts w:ascii="Times New Roman" w:hAnsi="Times New Roman" w:cs="Times New Roman"/>
          <w:color w:val="auto"/>
          <w:sz w:val="28"/>
          <w:szCs w:val="28"/>
        </w:rPr>
        <w:t xml:space="preserve">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w:t>
      </w:r>
      <w:r w:rsidR="00EA2A3F" w:rsidRPr="00EA2A3F">
        <w:rPr>
          <w:rStyle w:val="Italic"/>
          <w:rFonts w:ascii="Times New Roman" w:eastAsia="Calibri" w:hAnsi="Times New Roman" w:cs="Times New Roman"/>
          <w:i w:val="0"/>
          <w:color w:val="auto"/>
          <w:sz w:val="28"/>
          <w:szCs w:val="28"/>
        </w:rPr>
        <w:t>формулировать</w:t>
      </w:r>
      <w:r w:rsidR="00EA2A3F" w:rsidRPr="0012038A">
        <w:rPr>
          <w:rFonts w:ascii="Times New Roman" w:hAnsi="Times New Roman" w:cs="Times New Roman"/>
          <w:color w:val="auto"/>
          <w:sz w:val="28"/>
          <w:szCs w:val="28"/>
        </w:rPr>
        <w:t xml:space="preserve"> цель исследования, </w:t>
      </w:r>
      <w:r w:rsidR="00EA2A3F" w:rsidRPr="00EA2A3F">
        <w:rPr>
          <w:rStyle w:val="Italic"/>
          <w:rFonts w:ascii="Times New Roman" w:eastAsia="Calibri" w:hAnsi="Times New Roman" w:cs="Times New Roman"/>
          <w:i w:val="0"/>
          <w:color w:val="auto"/>
          <w:sz w:val="28"/>
          <w:szCs w:val="28"/>
        </w:rPr>
        <w:t>представлять</w:t>
      </w:r>
      <w:r w:rsidR="00EA2A3F" w:rsidRPr="0012038A">
        <w:rPr>
          <w:rFonts w:ascii="Times New Roman" w:hAnsi="Times New Roman" w:cs="Times New Roman"/>
          <w:i/>
          <w:color w:val="auto"/>
          <w:sz w:val="28"/>
          <w:szCs w:val="28"/>
        </w:rPr>
        <w:t xml:space="preserve"> </w:t>
      </w:r>
      <w:r w:rsidR="00EA2A3F" w:rsidRPr="0012038A">
        <w:rPr>
          <w:rFonts w:ascii="Times New Roman" w:hAnsi="Times New Roman" w:cs="Times New Roman"/>
          <w:color w:val="auto"/>
          <w:sz w:val="28"/>
          <w:szCs w:val="28"/>
        </w:rPr>
        <w:t xml:space="preserve">в различной форме результаты эксперимента, </w:t>
      </w:r>
      <w:r w:rsidR="00EA2A3F" w:rsidRPr="00EA2A3F">
        <w:rPr>
          <w:rStyle w:val="Italic"/>
          <w:rFonts w:ascii="Times New Roman" w:eastAsia="Calibri" w:hAnsi="Times New Roman" w:cs="Times New Roman"/>
          <w:i w:val="0"/>
          <w:color w:val="auto"/>
          <w:sz w:val="28"/>
          <w:szCs w:val="28"/>
        </w:rPr>
        <w:t>анализировать</w:t>
      </w:r>
      <w:r w:rsidR="00EA2A3F" w:rsidRPr="0012038A">
        <w:rPr>
          <w:rFonts w:ascii="Times New Roman" w:hAnsi="Times New Roman" w:cs="Times New Roman"/>
          <w:color w:val="auto"/>
          <w:sz w:val="28"/>
          <w:szCs w:val="28"/>
        </w:rPr>
        <w:t xml:space="preserve"> и </w:t>
      </w:r>
      <w:r w:rsidR="00EA2A3F" w:rsidRPr="00EA2A3F">
        <w:rPr>
          <w:rStyle w:val="Italic"/>
          <w:rFonts w:ascii="Times New Roman" w:eastAsia="Calibri" w:hAnsi="Times New Roman" w:cs="Times New Roman"/>
          <w:i w:val="0"/>
          <w:color w:val="auto"/>
          <w:sz w:val="28"/>
          <w:szCs w:val="28"/>
        </w:rPr>
        <w:t>оценивать</w:t>
      </w:r>
      <w:r w:rsidR="00EA2A3F" w:rsidRPr="0012038A">
        <w:rPr>
          <w:rFonts w:ascii="Times New Roman" w:hAnsi="Times New Roman" w:cs="Times New Roman"/>
          <w:i/>
          <w:color w:val="auto"/>
          <w:sz w:val="28"/>
          <w:szCs w:val="28"/>
        </w:rPr>
        <w:t xml:space="preserve"> </w:t>
      </w:r>
      <w:r w:rsidR="00EA2A3F">
        <w:rPr>
          <w:rFonts w:ascii="Times New Roman" w:hAnsi="Times New Roman" w:cs="Times New Roman"/>
          <w:color w:val="auto"/>
          <w:sz w:val="28"/>
          <w:szCs w:val="28"/>
        </w:rPr>
        <w:t>их достоверность.</w:t>
      </w:r>
    </w:p>
    <w:p w:rsidR="00EA2A3F" w:rsidRPr="0012038A" w:rsidRDefault="00EA2A3F" w:rsidP="00EA2A3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П23 С</w:t>
      </w:r>
      <w:r w:rsidRPr="0012038A">
        <w:rPr>
          <w:rFonts w:ascii="Times New Roman" w:hAnsi="Times New Roman" w:cs="Times New Roman"/>
          <w:color w:val="auto"/>
          <w:sz w:val="28"/>
          <w:szCs w:val="28"/>
        </w:rPr>
        <w:t>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w:t>
      </w:r>
      <w:r>
        <w:rPr>
          <w:rFonts w:ascii="Times New Roman" w:hAnsi="Times New Roman" w:cs="Times New Roman"/>
          <w:color w:val="auto"/>
          <w:sz w:val="28"/>
          <w:szCs w:val="28"/>
        </w:rPr>
        <w:t>.</w:t>
      </w:r>
    </w:p>
    <w:p w:rsidR="00D53A7F" w:rsidRDefault="00EA2A3F" w:rsidP="00EA2A3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П24 О</w:t>
      </w:r>
      <w:r w:rsidRPr="0012038A">
        <w:rPr>
          <w:rFonts w:ascii="Times New Roman" w:hAnsi="Times New Roman" w:cs="Times New Roman"/>
          <w:color w:val="auto"/>
          <w:sz w:val="28"/>
          <w:szCs w:val="28"/>
        </w:rPr>
        <w:t>сознавать опасность токсического действия на живые организмы определённых органических веществ, понимая смысл показателя ПДК</w:t>
      </w:r>
      <w:r>
        <w:rPr>
          <w:rFonts w:ascii="Times New Roman" w:hAnsi="Times New Roman" w:cs="Times New Roman"/>
          <w:color w:val="auto"/>
          <w:sz w:val="28"/>
          <w:szCs w:val="28"/>
        </w:rPr>
        <w:t>.</w:t>
      </w:r>
    </w:p>
    <w:p w:rsidR="00EA2A3F" w:rsidRDefault="00EA2A3F" w:rsidP="00D53A7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П25 А</w:t>
      </w:r>
      <w:r w:rsidRPr="0012038A">
        <w:rPr>
          <w:rFonts w:ascii="Times New Roman" w:hAnsi="Times New Roman" w:cs="Times New Roman"/>
          <w:color w:val="auto"/>
          <w:sz w:val="28"/>
          <w:szCs w:val="28"/>
        </w:rPr>
        <w:t>нализировать целесообразность применения органических веществ в промышленности и в быту с точки зрения соотношения риск-польза</w:t>
      </w:r>
      <w:r>
        <w:rPr>
          <w:rFonts w:ascii="Times New Roman" w:hAnsi="Times New Roman" w:cs="Times New Roman"/>
          <w:color w:val="auto"/>
          <w:sz w:val="28"/>
          <w:szCs w:val="28"/>
        </w:rPr>
        <w:t>.</w:t>
      </w:r>
    </w:p>
    <w:p w:rsidR="00EA2A3F" w:rsidRPr="0012038A" w:rsidRDefault="00EA2A3F" w:rsidP="00EA2A3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П26 О</w:t>
      </w:r>
      <w:r w:rsidRPr="0012038A">
        <w:rPr>
          <w:rFonts w:ascii="Times New Roman" w:hAnsi="Times New Roman" w:cs="Times New Roman"/>
          <w:color w:val="auto"/>
          <w:sz w:val="28"/>
          <w:szCs w:val="28"/>
        </w:rPr>
        <w:t xml:space="preserve">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w:t>
      </w:r>
      <w:r w:rsidRPr="00EA2A3F">
        <w:rPr>
          <w:rStyle w:val="Italic"/>
          <w:rFonts w:ascii="Times New Roman" w:eastAsia="Calibri" w:hAnsi="Times New Roman" w:cs="Times New Roman"/>
          <w:i w:val="0"/>
          <w:color w:val="auto"/>
          <w:sz w:val="28"/>
          <w:szCs w:val="28"/>
        </w:rPr>
        <w:t>анализировать</w:t>
      </w:r>
      <w:r w:rsidRPr="00EA2A3F">
        <w:rPr>
          <w:rFonts w:ascii="Times New Roman" w:hAnsi="Times New Roman" w:cs="Times New Roman"/>
          <w:i/>
          <w:color w:val="auto"/>
          <w:sz w:val="28"/>
          <w:szCs w:val="28"/>
        </w:rPr>
        <w:t xml:space="preserve"> </w:t>
      </w:r>
      <w:r w:rsidRPr="0012038A">
        <w:rPr>
          <w:rFonts w:ascii="Times New Roman" w:hAnsi="Times New Roman" w:cs="Times New Roman"/>
          <w:color w:val="auto"/>
          <w:sz w:val="28"/>
          <w:szCs w:val="28"/>
        </w:rPr>
        <w:t xml:space="preserve">химическую информацию, </w:t>
      </w:r>
      <w:r w:rsidRPr="00EA2A3F">
        <w:rPr>
          <w:rStyle w:val="Italic"/>
          <w:rFonts w:ascii="Times New Roman" w:eastAsia="Calibri" w:hAnsi="Times New Roman" w:cs="Times New Roman"/>
          <w:i w:val="0"/>
          <w:color w:val="auto"/>
          <w:sz w:val="28"/>
          <w:szCs w:val="28"/>
        </w:rPr>
        <w:t>перерабатывать</w:t>
      </w:r>
      <w:r w:rsidRPr="0012038A">
        <w:rPr>
          <w:rFonts w:ascii="Times New Roman" w:hAnsi="Times New Roman" w:cs="Times New Roman"/>
          <w:color w:val="auto"/>
          <w:sz w:val="28"/>
          <w:szCs w:val="28"/>
        </w:rPr>
        <w:t xml:space="preserve"> её и </w:t>
      </w:r>
      <w:r w:rsidRPr="00EA2A3F">
        <w:rPr>
          <w:rStyle w:val="Italic"/>
          <w:rFonts w:ascii="Times New Roman" w:eastAsia="Calibri" w:hAnsi="Times New Roman" w:cs="Times New Roman"/>
          <w:i w:val="0"/>
          <w:color w:val="auto"/>
          <w:sz w:val="28"/>
          <w:szCs w:val="28"/>
        </w:rPr>
        <w:t>использовать</w:t>
      </w:r>
      <w:r w:rsidRPr="0012038A">
        <w:rPr>
          <w:rFonts w:ascii="Times New Roman" w:hAnsi="Times New Roman" w:cs="Times New Roman"/>
          <w:color w:val="auto"/>
          <w:sz w:val="28"/>
          <w:szCs w:val="28"/>
        </w:rPr>
        <w:t xml:space="preserve"> в соответствии с поставленной учебной задачей.</w:t>
      </w:r>
    </w:p>
    <w:p w:rsidR="009E1E12" w:rsidRPr="009E1E12" w:rsidRDefault="00EA2A3F" w:rsidP="009E1E12">
      <w:pPr>
        <w:spacing w:line="264" w:lineRule="auto"/>
        <w:ind w:firstLine="600"/>
        <w:jc w:val="both"/>
        <w:rPr>
          <w:rFonts w:eastAsia="Calibri"/>
          <w:sz w:val="28"/>
          <w:szCs w:val="28"/>
          <w:lang w:eastAsia="en-US"/>
        </w:rPr>
      </w:pPr>
      <w:r>
        <w:rPr>
          <w:rFonts w:eastAsia="Calibri"/>
          <w:b/>
          <w:color w:val="000000"/>
          <w:sz w:val="28"/>
          <w:szCs w:val="28"/>
          <w:lang w:eastAsia="en-US"/>
        </w:rPr>
        <w:t>Общая и неорганическая химия</w:t>
      </w:r>
    </w:p>
    <w:p w:rsidR="009E1E12" w:rsidRPr="009E1E12" w:rsidRDefault="00D75214" w:rsidP="009E1E12">
      <w:pPr>
        <w:spacing w:line="264" w:lineRule="auto"/>
        <w:ind w:firstLine="600"/>
        <w:jc w:val="both"/>
        <w:rPr>
          <w:rFonts w:eastAsia="Calibri"/>
          <w:sz w:val="28"/>
          <w:szCs w:val="28"/>
          <w:lang w:eastAsia="en-US"/>
        </w:rPr>
      </w:pPr>
      <w:r>
        <w:rPr>
          <w:rFonts w:eastAsia="Calibri"/>
          <w:color w:val="000000"/>
          <w:sz w:val="28"/>
          <w:szCs w:val="28"/>
          <w:lang w:eastAsia="en-US"/>
        </w:rPr>
        <w:t>П</w:t>
      </w:r>
      <w:r w:rsidR="00EA2A3F">
        <w:rPr>
          <w:rFonts w:eastAsia="Calibri"/>
          <w:color w:val="000000"/>
          <w:sz w:val="28"/>
          <w:szCs w:val="28"/>
          <w:lang w:eastAsia="en-US"/>
        </w:rPr>
        <w:t>27</w:t>
      </w:r>
      <w:r>
        <w:rPr>
          <w:rFonts w:eastAsia="Calibri"/>
          <w:color w:val="000000"/>
          <w:sz w:val="28"/>
          <w:szCs w:val="28"/>
          <w:lang w:eastAsia="en-US"/>
        </w:rPr>
        <w:t xml:space="preserve"> </w:t>
      </w:r>
      <w:r w:rsidR="00EA2A3F">
        <w:rPr>
          <w:rFonts w:eastAsia="Calibri"/>
          <w:color w:val="000000"/>
          <w:sz w:val="28"/>
          <w:szCs w:val="28"/>
          <w:lang w:eastAsia="en-US"/>
        </w:rPr>
        <w:t xml:space="preserve">Иметь представление </w:t>
      </w:r>
      <w:r w:rsidR="00EA2A3F" w:rsidRPr="0012038A">
        <w:rPr>
          <w:sz w:val="28"/>
          <w:szCs w:val="28"/>
        </w:rPr>
        <w:t>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r w:rsidR="009E1E12" w:rsidRPr="009E1E12">
        <w:rPr>
          <w:rFonts w:eastAsia="Calibri"/>
          <w:color w:val="000000"/>
          <w:sz w:val="28"/>
          <w:szCs w:val="28"/>
          <w:lang w:eastAsia="en-US"/>
        </w:rPr>
        <w:t>.</w:t>
      </w:r>
    </w:p>
    <w:p w:rsidR="009E1E12" w:rsidRPr="009E1E12" w:rsidRDefault="00D75214" w:rsidP="009E1E12">
      <w:pPr>
        <w:spacing w:line="264" w:lineRule="auto"/>
        <w:ind w:firstLine="600"/>
        <w:jc w:val="both"/>
        <w:rPr>
          <w:rFonts w:eastAsia="Calibri"/>
          <w:sz w:val="28"/>
          <w:szCs w:val="28"/>
          <w:lang w:eastAsia="en-US"/>
        </w:rPr>
      </w:pPr>
      <w:r>
        <w:rPr>
          <w:rFonts w:eastAsia="Calibri"/>
          <w:color w:val="000000"/>
          <w:sz w:val="28"/>
          <w:szCs w:val="28"/>
          <w:lang w:eastAsia="en-US"/>
        </w:rPr>
        <w:t>П</w:t>
      </w:r>
      <w:r w:rsidR="00F42E62">
        <w:rPr>
          <w:rFonts w:eastAsia="Calibri"/>
          <w:color w:val="000000"/>
          <w:sz w:val="28"/>
          <w:szCs w:val="28"/>
          <w:lang w:eastAsia="en-US"/>
        </w:rPr>
        <w:t>28</w:t>
      </w:r>
      <w:r>
        <w:rPr>
          <w:rFonts w:eastAsia="Calibri"/>
          <w:color w:val="000000"/>
          <w:sz w:val="28"/>
          <w:szCs w:val="28"/>
          <w:lang w:eastAsia="en-US"/>
        </w:rPr>
        <w:t xml:space="preserve"> </w:t>
      </w:r>
      <w:r w:rsidR="00F42E62">
        <w:rPr>
          <w:rFonts w:eastAsia="Calibri"/>
          <w:color w:val="000000"/>
          <w:sz w:val="28"/>
          <w:szCs w:val="28"/>
          <w:lang w:eastAsia="en-US"/>
        </w:rPr>
        <w:t xml:space="preserve">Уметь пользоваться </w:t>
      </w:r>
      <w:r w:rsidR="00F42E62" w:rsidRPr="0012038A">
        <w:rPr>
          <w:sz w:val="28"/>
          <w:szCs w:val="28"/>
        </w:rPr>
        <w:t>основополагающи</w:t>
      </w:r>
      <w:r w:rsidR="00F42E62">
        <w:rPr>
          <w:sz w:val="28"/>
          <w:szCs w:val="28"/>
        </w:rPr>
        <w:t>ми</w:t>
      </w:r>
      <w:r w:rsidR="00F42E62" w:rsidRPr="0012038A">
        <w:rPr>
          <w:sz w:val="28"/>
          <w:szCs w:val="28"/>
        </w:rPr>
        <w:t xml:space="preserve"> понятия</w:t>
      </w:r>
      <w:r w:rsidR="00F42E62">
        <w:rPr>
          <w:sz w:val="28"/>
          <w:szCs w:val="28"/>
        </w:rPr>
        <w:t>ми</w:t>
      </w:r>
      <w:r w:rsidR="00F42E62" w:rsidRPr="0012038A">
        <w:rPr>
          <w:sz w:val="28"/>
          <w:szCs w:val="28"/>
        </w:rPr>
        <w:t xml:space="preserve"> – химический элемент, атом, ядро атома, изотопы,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w:t>
      </w:r>
      <w:r w:rsidR="009E1E12" w:rsidRPr="009E1E12">
        <w:rPr>
          <w:rFonts w:eastAsia="Calibri"/>
          <w:color w:val="000000"/>
          <w:sz w:val="28"/>
          <w:szCs w:val="28"/>
          <w:lang w:eastAsia="en-US"/>
        </w:rPr>
        <w:t>.</w:t>
      </w:r>
    </w:p>
    <w:p w:rsidR="009E1E12" w:rsidRPr="009E1E12" w:rsidRDefault="00D75214" w:rsidP="009E1E12">
      <w:pPr>
        <w:spacing w:line="264" w:lineRule="auto"/>
        <w:ind w:firstLine="600"/>
        <w:jc w:val="both"/>
        <w:rPr>
          <w:rFonts w:eastAsia="Calibri"/>
          <w:sz w:val="28"/>
          <w:szCs w:val="28"/>
          <w:lang w:eastAsia="en-US"/>
        </w:rPr>
      </w:pPr>
      <w:r>
        <w:rPr>
          <w:rFonts w:eastAsia="Calibri"/>
          <w:color w:val="000000"/>
          <w:sz w:val="28"/>
          <w:szCs w:val="28"/>
          <w:lang w:eastAsia="en-US"/>
        </w:rPr>
        <w:t>П</w:t>
      </w:r>
      <w:r w:rsidR="00F42E62">
        <w:rPr>
          <w:rFonts w:eastAsia="Calibri"/>
          <w:color w:val="000000"/>
          <w:sz w:val="28"/>
          <w:szCs w:val="28"/>
          <w:lang w:eastAsia="en-US"/>
        </w:rPr>
        <w:t>29</w:t>
      </w:r>
      <w:r>
        <w:rPr>
          <w:rFonts w:eastAsia="Calibri"/>
          <w:color w:val="000000"/>
          <w:sz w:val="28"/>
          <w:szCs w:val="28"/>
          <w:lang w:eastAsia="en-US"/>
        </w:rPr>
        <w:t xml:space="preserve"> </w:t>
      </w:r>
      <w:r w:rsidR="00F42E62">
        <w:rPr>
          <w:rFonts w:eastAsia="Calibri"/>
          <w:color w:val="000000"/>
          <w:sz w:val="28"/>
          <w:szCs w:val="28"/>
          <w:lang w:eastAsia="en-US"/>
        </w:rPr>
        <w:t xml:space="preserve">Знать </w:t>
      </w:r>
      <w:r w:rsidR="00F42E62" w:rsidRPr="0012038A">
        <w:rPr>
          <w:sz w:val="28"/>
          <w:szCs w:val="28"/>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w:t>
      </w:r>
      <w:r w:rsidR="009E1E12" w:rsidRPr="009E1E12">
        <w:rPr>
          <w:rFonts w:eastAsia="Calibri"/>
          <w:color w:val="000000"/>
          <w:sz w:val="28"/>
          <w:szCs w:val="28"/>
          <w:lang w:eastAsia="en-US"/>
        </w:rPr>
        <w:t>.</w:t>
      </w:r>
    </w:p>
    <w:p w:rsidR="009E1E12" w:rsidRPr="009E1E12" w:rsidRDefault="00D75214" w:rsidP="009E1E12">
      <w:pPr>
        <w:spacing w:line="264" w:lineRule="auto"/>
        <w:ind w:firstLine="600"/>
        <w:jc w:val="both"/>
        <w:rPr>
          <w:rFonts w:eastAsia="Calibri"/>
          <w:sz w:val="28"/>
          <w:szCs w:val="28"/>
          <w:lang w:eastAsia="en-US"/>
        </w:rPr>
      </w:pPr>
      <w:r>
        <w:rPr>
          <w:rFonts w:eastAsia="Calibri"/>
          <w:color w:val="000000"/>
          <w:sz w:val="28"/>
          <w:szCs w:val="28"/>
          <w:lang w:eastAsia="en-US"/>
        </w:rPr>
        <w:t>П</w:t>
      </w:r>
      <w:r w:rsidR="00F42E62">
        <w:rPr>
          <w:rFonts w:eastAsia="Calibri"/>
          <w:color w:val="000000"/>
          <w:sz w:val="28"/>
          <w:szCs w:val="28"/>
          <w:lang w:eastAsia="en-US"/>
        </w:rPr>
        <w:t>30</w:t>
      </w:r>
      <w:r>
        <w:rPr>
          <w:rFonts w:eastAsia="Calibri"/>
          <w:color w:val="000000"/>
          <w:sz w:val="28"/>
          <w:szCs w:val="28"/>
          <w:lang w:eastAsia="en-US"/>
        </w:rPr>
        <w:t xml:space="preserve"> </w:t>
      </w:r>
      <w:r w:rsidR="003F52A2">
        <w:rPr>
          <w:rFonts w:eastAsia="Calibri"/>
          <w:color w:val="000000"/>
          <w:sz w:val="28"/>
          <w:szCs w:val="28"/>
          <w:lang w:eastAsia="en-US"/>
        </w:rPr>
        <w:t xml:space="preserve">Иметь </w:t>
      </w:r>
      <w:r w:rsidR="003F52A2" w:rsidRPr="0012038A">
        <w:rPr>
          <w:sz w:val="28"/>
          <w:szCs w:val="28"/>
        </w:rPr>
        <w:t>представлени</w:t>
      </w:r>
      <w:r w:rsidR="003F52A2">
        <w:rPr>
          <w:sz w:val="28"/>
          <w:szCs w:val="28"/>
        </w:rPr>
        <w:t>е</w:t>
      </w:r>
      <w:r w:rsidR="003F52A2" w:rsidRPr="0012038A">
        <w:rPr>
          <w:sz w:val="28"/>
          <w:szCs w:val="28"/>
        </w:rPr>
        <w:t xml:space="preserve">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w:t>
      </w:r>
      <w:r w:rsidR="009E1E12" w:rsidRPr="009E1E12">
        <w:rPr>
          <w:rFonts w:eastAsia="Calibri"/>
          <w:color w:val="000000"/>
          <w:sz w:val="28"/>
          <w:szCs w:val="28"/>
          <w:lang w:eastAsia="en-US"/>
        </w:rPr>
        <w:t>.</w:t>
      </w:r>
    </w:p>
    <w:p w:rsidR="009E1E12" w:rsidRPr="009E1E12" w:rsidRDefault="00D75214" w:rsidP="009E1E12">
      <w:pPr>
        <w:spacing w:line="264" w:lineRule="auto"/>
        <w:ind w:firstLine="600"/>
        <w:jc w:val="both"/>
        <w:rPr>
          <w:rFonts w:eastAsia="Calibri"/>
          <w:sz w:val="28"/>
          <w:szCs w:val="28"/>
          <w:lang w:eastAsia="en-US"/>
        </w:rPr>
      </w:pPr>
      <w:r>
        <w:rPr>
          <w:rFonts w:eastAsia="Calibri"/>
          <w:color w:val="000000"/>
          <w:sz w:val="28"/>
          <w:szCs w:val="28"/>
          <w:lang w:eastAsia="en-US"/>
        </w:rPr>
        <w:t>П</w:t>
      </w:r>
      <w:r w:rsidR="003F52A2">
        <w:rPr>
          <w:rFonts w:eastAsia="Calibri"/>
          <w:color w:val="000000"/>
          <w:sz w:val="28"/>
          <w:szCs w:val="28"/>
          <w:lang w:eastAsia="en-US"/>
        </w:rPr>
        <w:t>3</w:t>
      </w:r>
      <w:r>
        <w:rPr>
          <w:rFonts w:eastAsia="Calibri"/>
          <w:color w:val="000000"/>
          <w:sz w:val="28"/>
          <w:szCs w:val="28"/>
          <w:lang w:eastAsia="en-US"/>
        </w:rPr>
        <w:t xml:space="preserve">1 </w:t>
      </w:r>
      <w:r w:rsidR="009E1E12" w:rsidRPr="009E1E12">
        <w:rPr>
          <w:rFonts w:eastAsia="Calibri"/>
          <w:color w:val="000000"/>
          <w:sz w:val="28"/>
          <w:szCs w:val="28"/>
          <w:lang w:eastAsia="en-US"/>
        </w:rPr>
        <w:t xml:space="preserve">Иметь </w:t>
      </w:r>
      <w:r w:rsidR="003F52A2" w:rsidRPr="0012038A">
        <w:rPr>
          <w:sz w:val="28"/>
          <w:szCs w:val="28"/>
        </w:rPr>
        <w:t>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r w:rsidR="009E1E12" w:rsidRPr="009E1E12">
        <w:rPr>
          <w:rFonts w:eastAsia="Calibri"/>
          <w:color w:val="000000"/>
          <w:sz w:val="28"/>
          <w:szCs w:val="28"/>
          <w:lang w:eastAsia="en-US"/>
        </w:rPr>
        <w:t>.</w:t>
      </w:r>
    </w:p>
    <w:p w:rsidR="003F52A2" w:rsidRDefault="003F52A2" w:rsidP="009E1E12">
      <w:pPr>
        <w:spacing w:line="264" w:lineRule="auto"/>
        <w:ind w:firstLine="600"/>
        <w:jc w:val="both"/>
        <w:rPr>
          <w:sz w:val="28"/>
          <w:szCs w:val="28"/>
        </w:rPr>
      </w:pPr>
      <w:r>
        <w:rPr>
          <w:rFonts w:eastAsia="Calibri"/>
          <w:color w:val="000000"/>
          <w:sz w:val="28"/>
          <w:szCs w:val="28"/>
          <w:lang w:eastAsia="en-US"/>
        </w:rPr>
        <w:t xml:space="preserve">П32 Анализировать и </w:t>
      </w:r>
      <w:r w:rsidRPr="0012038A">
        <w:rPr>
          <w:sz w:val="28"/>
          <w:szCs w:val="28"/>
        </w:rPr>
        <w:t xml:space="preserve">выявлять характерные признаки понятий, </w:t>
      </w:r>
      <w:r w:rsidRPr="003F52A2">
        <w:rPr>
          <w:rStyle w:val="Italic"/>
          <w:rFonts w:eastAsia="Calibri"/>
          <w:i w:val="0"/>
          <w:sz w:val="28"/>
          <w:szCs w:val="28"/>
        </w:rPr>
        <w:t>устанавливать</w:t>
      </w:r>
      <w:r w:rsidRPr="0012038A">
        <w:rPr>
          <w:i/>
          <w:sz w:val="28"/>
          <w:szCs w:val="28"/>
        </w:rPr>
        <w:t xml:space="preserve"> </w:t>
      </w:r>
      <w:r w:rsidRPr="0012038A">
        <w:rPr>
          <w:sz w:val="28"/>
          <w:szCs w:val="28"/>
        </w:rPr>
        <w:t xml:space="preserve">их взаимосвязь, </w:t>
      </w:r>
      <w:r w:rsidRPr="003F52A2">
        <w:rPr>
          <w:rStyle w:val="Italic"/>
          <w:rFonts w:eastAsia="Calibri"/>
          <w:i w:val="0"/>
          <w:sz w:val="28"/>
          <w:szCs w:val="28"/>
        </w:rPr>
        <w:t>использовать</w:t>
      </w:r>
      <w:r w:rsidRPr="0012038A">
        <w:rPr>
          <w:i/>
          <w:sz w:val="28"/>
          <w:szCs w:val="28"/>
        </w:rPr>
        <w:t xml:space="preserve"> </w:t>
      </w:r>
      <w:r w:rsidRPr="0012038A">
        <w:rPr>
          <w:sz w:val="28"/>
          <w:szCs w:val="28"/>
        </w:rPr>
        <w:t>соответствующие понятия при описании неорганических веществ и их превращений</w:t>
      </w:r>
      <w:r>
        <w:rPr>
          <w:sz w:val="28"/>
          <w:szCs w:val="28"/>
        </w:rPr>
        <w:t>.</w:t>
      </w:r>
    </w:p>
    <w:p w:rsidR="003F52A2" w:rsidRDefault="003F52A2" w:rsidP="003F52A2">
      <w:pPr>
        <w:pStyle w:val="list-num"/>
        <w:spacing w:line="240" w:lineRule="auto"/>
        <w:ind w:left="0" w:firstLine="709"/>
        <w:rPr>
          <w:rFonts w:ascii="Times New Roman" w:hAnsi="Times New Roman" w:cs="Times New Roman"/>
          <w:color w:val="auto"/>
          <w:sz w:val="28"/>
          <w:szCs w:val="28"/>
        </w:rPr>
      </w:pPr>
      <w:r w:rsidRPr="003F52A2">
        <w:rPr>
          <w:rFonts w:ascii="Times New Roman" w:hAnsi="Times New Roman" w:cs="Times New Roman"/>
          <w:sz w:val="28"/>
          <w:szCs w:val="28"/>
        </w:rPr>
        <w:t>П33 И</w:t>
      </w:r>
      <w:r w:rsidRPr="0012038A">
        <w:rPr>
          <w:rFonts w:ascii="Times New Roman" w:hAnsi="Times New Roman" w:cs="Times New Roman"/>
          <w:color w:val="auto"/>
          <w:sz w:val="28"/>
          <w:szCs w:val="28"/>
        </w:rPr>
        <w:t>спользовать химическую символику для составления формул веществ и уравнений химических реакций, систематическую номенклатуру (IUPAC) и тривиал</w:t>
      </w:r>
      <w:r>
        <w:rPr>
          <w:rFonts w:ascii="Times New Roman" w:hAnsi="Times New Roman" w:cs="Times New Roman"/>
          <w:color w:val="auto"/>
          <w:sz w:val="28"/>
          <w:szCs w:val="28"/>
        </w:rPr>
        <w:t>ьные названия отдельных веществ.</w:t>
      </w:r>
    </w:p>
    <w:p w:rsidR="003F52A2" w:rsidRDefault="003F52A2" w:rsidP="003F52A2">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П34 О</w:t>
      </w:r>
      <w:r w:rsidRPr="0012038A">
        <w:rPr>
          <w:rFonts w:ascii="Times New Roman" w:hAnsi="Times New Roman" w:cs="Times New Roman"/>
          <w:color w:val="auto"/>
          <w:sz w:val="28"/>
          <w:szCs w:val="28"/>
        </w:rPr>
        <w:t>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w:t>
      </w:r>
      <w:r>
        <w:rPr>
          <w:rFonts w:ascii="Times New Roman" w:hAnsi="Times New Roman" w:cs="Times New Roman"/>
          <w:color w:val="auto"/>
          <w:sz w:val="28"/>
          <w:szCs w:val="28"/>
        </w:rPr>
        <w:t>ой решётки конкретного вещества.</w:t>
      </w:r>
    </w:p>
    <w:p w:rsidR="003F52A2" w:rsidRPr="0012038A" w:rsidRDefault="003F52A2" w:rsidP="003F52A2">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П35 О</w:t>
      </w:r>
      <w:r w:rsidRPr="0012038A">
        <w:rPr>
          <w:rFonts w:ascii="Times New Roman" w:hAnsi="Times New Roman" w:cs="Times New Roman"/>
          <w:color w:val="auto"/>
          <w:sz w:val="28"/>
          <w:szCs w:val="28"/>
        </w:rPr>
        <w:t>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r>
        <w:rPr>
          <w:rFonts w:ascii="Times New Roman" w:hAnsi="Times New Roman" w:cs="Times New Roman"/>
          <w:color w:val="auto"/>
          <w:sz w:val="28"/>
          <w:szCs w:val="28"/>
        </w:rPr>
        <w:t>.</w:t>
      </w:r>
    </w:p>
    <w:p w:rsidR="003F52A2" w:rsidRPr="0012038A" w:rsidRDefault="003F52A2" w:rsidP="00102EC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П36 </w:t>
      </w:r>
      <w:r w:rsidR="00102ECD">
        <w:rPr>
          <w:rFonts w:ascii="Times New Roman" w:hAnsi="Times New Roman" w:cs="Times New Roman"/>
          <w:color w:val="auto"/>
          <w:sz w:val="28"/>
          <w:szCs w:val="28"/>
        </w:rPr>
        <w:t>К</w:t>
      </w:r>
      <w:r w:rsidR="00102ECD" w:rsidRPr="0012038A">
        <w:rPr>
          <w:rFonts w:ascii="Times New Roman" w:hAnsi="Times New Roman" w:cs="Times New Roman"/>
          <w:color w:val="auto"/>
          <w:sz w:val="28"/>
          <w:szCs w:val="28"/>
        </w:rPr>
        <w:t>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w:t>
      </w:r>
      <w:r w:rsidR="00102ECD">
        <w:rPr>
          <w:rFonts w:ascii="Times New Roman" w:hAnsi="Times New Roman" w:cs="Times New Roman"/>
          <w:color w:val="auto"/>
          <w:sz w:val="28"/>
          <w:szCs w:val="28"/>
        </w:rPr>
        <w:t>).</w:t>
      </w:r>
    </w:p>
    <w:p w:rsidR="003F52A2" w:rsidRDefault="00102ECD" w:rsidP="00102ECD">
      <w:pPr>
        <w:ind w:firstLine="600"/>
        <w:jc w:val="both"/>
        <w:rPr>
          <w:sz w:val="28"/>
          <w:szCs w:val="28"/>
        </w:rPr>
      </w:pPr>
      <w:r>
        <w:rPr>
          <w:rFonts w:eastAsia="Calibri"/>
          <w:color w:val="000000"/>
          <w:sz w:val="28"/>
          <w:szCs w:val="28"/>
          <w:lang w:eastAsia="en-US"/>
        </w:rPr>
        <w:t xml:space="preserve">П37 </w:t>
      </w:r>
      <w:r>
        <w:rPr>
          <w:sz w:val="28"/>
          <w:szCs w:val="28"/>
        </w:rPr>
        <w:t>С</w:t>
      </w:r>
      <w:r w:rsidRPr="0012038A">
        <w:rPr>
          <w:sz w:val="28"/>
          <w:szCs w:val="28"/>
        </w:rPr>
        <w:t xml:space="preserve">амостоятельно </w:t>
      </w:r>
      <w:r w:rsidRPr="00102ECD">
        <w:rPr>
          <w:rStyle w:val="Italic"/>
          <w:rFonts w:eastAsia="Calibri"/>
          <w:i w:val="0"/>
          <w:sz w:val="28"/>
          <w:szCs w:val="28"/>
        </w:rPr>
        <w:t>выбирать</w:t>
      </w:r>
      <w:r w:rsidRPr="0012038A">
        <w:rPr>
          <w:sz w:val="28"/>
          <w:szCs w:val="28"/>
        </w:rPr>
        <w:t xml:space="preserve"> основания и критерии для классификации изучаемых веществ и химических реакций</w:t>
      </w:r>
      <w:r>
        <w:rPr>
          <w:sz w:val="28"/>
          <w:szCs w:val="28"/>
        </w:rPr>
        <w:t>.</w:t>
      </w:r>
    </w:p>
    <w:p w:rsidR="00102ECD" w:rsidRDefault="00102ECD" w:rsidP="00102ECD">
      <w:pPr>
        <w:ind w:firstLine="600"/>
        <w:jc w:val="both"/>
        <w:rPr>
          <w:sz w:val="28"/>
          <w:szCs w:val="28"/>
        </w:rPr>
      </w:pPr>
      <w:r>
        <w:rPr>
          <w:rFonts w:eastAsia="Calibri"/>
          <w:color w:val="000000"/>
          <w:sz w:val="28"/>
          <w:szCs w:val="28"/>
          <w:lang w:eastAsia="en-US"/>
        </w:rPr>
        <w:t xml:space="preserve">П38 </w:t>
      </w:r>
      <w:r>
        <w:rPr>
          <w:sz w:val="28"/>
          <w:szCs w:val="28"/>
        </w:rPr>
        <w:t>Р</w:t>
      </w:r>
      <w:r w:rsidRPr="0012038A">
        <w:rPr>
          <w:sz w:val="28"/>
          <w:szCs w:val="28"/>
        </w:rPr>
        <w:t>аскрывать смысл периодического закона Д.И. Менделеева и демонстрировать его систематизирующую, объяснительную и прогностическую функции</w:t>
      </w:r>
      <w:r>
        <w:rPr>
          <w:sz w:val="28"/>
          <w:szCs w:val="28"/>
        </w:rPr>
        <w:t>.</w:t>
      </w:r>
    </w:p>
    <w:p w:rsidR="00102ECD" w:rsidRDefault="00102ECD" w:rsidP="00102ECD">
      <w:pPr>
        <w:pStyle w:val="list-num"/>
        <w:spacing w:line="240" w:lineRule="auto"/>
        <w:ind w:left="0" w:firstLine="709"/>
        <w:rPr>
          <w:rFonts w:ascii="Times New Roman" w:hAnsi="Times New Roman" w:cs="Times New Roman"/>
          <w:color w:val="auto"/>
          <w:sz w:val="28"/>
          <w:szCs w:val="28"/>
        </w:rPr>
      </w:pPr>
      <w:r w:rsidRPr="00B807AF">
        <w:rPr>
          <w:rFonts w:ascii="Times New Roman" w:hAnsi="Times New Roman" w:cs="Times New Roman"/>
          <w:sz w:val="28"/>
          <w:szCs w:val="28"/>
        </w:rPr>
        <w:t>П39 Х</w:t>
      </w:r>
      <w:r w:rsidRPr="00B807AF">
        <w:rPr>
          <w:rFonts w:ascii="Times New Roman" w:hAnsi="Times New Roman" w:cs="Times New Roman"/>
          <w:color w:val="auto"/>
          <w:sz w:val="28"/>
          <w:szCs w:val="28"/>
        </w:rPr>
        <w:t>арактеризовать электронное строение атомов и ионов химических</w:t>
      </w:r>
      <w:r w:rsidRPr="0012038A">
        <w:rPr>
          <w:rFonts w:ascii="Times New Roman" w:hAnsi="Times New Roman" w:cs="Times New Roman"/>
          <w:color w:val="auto"/>
          <w:sz w:val="28"/>
          <w:szCs w:val="28"/>
        </w:rPr>
        <w:t xml:space="preserve"> 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орбитали», «основное и возбуждённое э</w:t>
      </w:r>
      <w:r>
        <w:rPr>
          <w:rFonts w:ascii="Times New Roman" w:hAnsi="Times New Roman" w:cs="Times New Roman"/>
          <w:color w:val="auto"/>
          <w:sz w:val="28"/>
          <w:szCs w:val="28"/>
        </w:rPr>
        <w:t>нергетические состояния атома».</w:t>
      </w:r>
    </w:p>
    <w:p w:rsidR="00102ECD" w:rsidRPr="0012038A" w:rsidRDefault="00102ECD" w:rsidP="00102ECD">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П40 </w:t>
      </w:r>
      <w:r>
        <w:rPr>
          <w:rStyle w:val="Italic"/>
          <w:rFonts w:ascii="Times New Roman" w:eastAsia="Calibri" w:hAnsi="Times New Roman" w:cs="Times New Roman"/>
          <w:i w:val="0"/>
          <w:color w:val="auto"/>
          <w:sz w:val="28"/>
          <w:szCs w:val="28"/>
        </w:rPr>
        <w:t>О</w:t>
      </w:r>
      <w:r w:rsidRPr="00102ECD">
        <w:rPr>
          <w:rStyle w:val="Italic"/>
          <w:rFonts w:ascii="Times New Roman" w:eastAsia="Calibri" w:hAnsi="Times New Roman" w:cs="Times New Roman"/>
          <w:i w:val="0"/>
          <w:color w:val="auto"/>
          <w:sz w:val="28"/>
          <w:szCs w:val="28"/>
        </w:rPr>
        <w:t>бъяснять</w:t>
      </w:r>
      <w:r w:rsidRPr="0012038A">
        <w:rPr>
          <w:rFonts w:ascii="Times New Roman" w:hAnsi="Times New Roman" w:cs="Times New Roman"/>
          <w:color w:val="auto"/>
          <w:sz w:val="28"/>
          <w:szCs w:val="28"/>
        </w:rPr>
        <w:t xml:space="preserve"> закономерности изменения свойств химических элементов и их соединений по периодам и группам Периодической системы Д.И. Менделеева, валентные возможности атомов элементов на основе строения их электронных оболочек</w:t>
      </w:r>
      <w:r>
        <w:rPr>
          <w:rFonts w:ascii="Times New Roman" w:hAnsi="Times New Roman" w:cs="Times New Roman"/>
          <w:color w:val="auto"/>
          <w:sz w:val="28"/>
          <w:szCs w:val="28"/>
        </w:rPr>
        <w:t>.</w:t>
      </w:r>
    </w:p>
    <w:p w:rsidR="00102ECD" w:rsidRDefault="00102ECD" w:rsidP="00102ECD">
      <w:pPr>
        <w:ind w:firstLine="600"/>
        <w:jc w:val="both"/>
        <w:rPr>
          <w:sz w:val="28"/>
          <w:szCs w:val="28"/>
        </w:rPr>
      </w:pPr>
      <w:r>
        <w:rPr>
          <w:rFonts w:eastAsia="Calibri"/>
          <w:color w:val="000000"/>
          <w:sz w:val="28"/>
          <w:szCs w:val="28"/>
          <w:lang w:eastAsia="en-US"/>
        </w:rPr>
        <w:t xml:space="preserve">П41 </w:t>
      </w:r>
      <w:r>
        <w:rPr>
          <w:sz w:val="28"/>
          <w:szCs w:val="28"/>
        </w:rPr>
        <w:t>О</w:t>
      </w:r>
      <w:r w:rsidRPr="0012038A">
        <w:rPr>
          <w:sz w:val="28"/>
          <w:szCs w:val="28"/>
        </w:rPr>
        <w:t xml:space="preserve">писывать общие химические свойства веществ различных классов, </w:t>
      </w:r>
      <w:r w:rsidRPr="00102ECD">
        <w:rPr>
          <w:rStyle w:val="Italic"/>
          <w:rFonts w:eastAsia="Calibri"/>
          <w:i w:val="0"/>
          <w:sz w:val="28"/>
          <w:szCs w:val="28"/>
        </w:rPr>
        <w:t>подтверждать</w:t>
      </w:r>
      <w:r w:rsidRPr="00102ECD">
        <w:rPr>
          <w:i/>
          <w:sz w:val="28"/>
          <w:szCs w:val="28"/>
        </w:rPr>
        <w:t xml:space="preserve"> </w:t>
      </w:r>
      <w:r w:rsidRPr="0012038A">
        <w:rPr>
          <w:sz w:val="28"/>
          <w:szCs w:val="28"/>
        </w:rPr>
        <w:t>существование генетической связи между неорганическими веществами с помощью уравнений соответствующих химических реакций</w:t>
      </w:r>
      <w:r>
        <w:rPr>
          <w:sz w:val="28"/>
          <w:szCs w:val="28"/>
        </w:rPr>
        <w:t>.</w:t>
      </w:r>
    </w:p>
    <w:p w:rsidR="00102ECD" w:rsidRDefault="00102ECD" w:rsidP="00102ECD">
      <w:pPr>
        <w:ind w:firstLine="600"/>
        <w:jc w:val="both"/>
        <w:rPr>
          <w:sz w:val="28"/>
          <w:szCs w:val="28"/>
        </w:rPr>
      </w:pPr>
      <w:r>
        <w:rPr>
          <w:sz w:val="28"/>
          <w:szCs w:val="28"/>
        </w:rPr>
        <w:t xml:space="preserve">П42 </w:t>
      </w:r>
      <w:r w:rsidR="00A918CD">
        <w:rPr>
          <w:sz w:val="28"/>
          <w:szCs w:val="28"/>
        </w:rPr>
        <w:t xml:space="preserve">Раскрывать сущность </w:t>
      </w:r>
      <w:r w:rsidR="00A918CD" w:rsidRPr="0012038A">
        <w:rPr>
          <w:sz w:val="28"/>
          <w:szCs w:val="28"/>
        </w:rPr>
        <w:t>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w:t>
      </w:r>
      <w:r w:rsidR="00A918CD">
        <w:rPr>
          <w:sz w:val="28"/>
          <w:szCs w:val="28"/>
        </w:rPr>
        <w:t>.</w:t>
      </w:r>
    </w:p>
    <w:p w:rsidR="00A918CD" w:rsidRDefault="00A918CD" w:rsidP="00102ECD">
      <w:pPr>
        <w:ind w:firstLine="600"/>
        <w:jc w:val="both"/>
        <w:rPr>
          <w:sz w:val="28"/>
          <w:szCs w:val="28"/>
        </w:rPr>
      </w:pPr>
      <w:r>
        <w:rPr>
          <w:sz w:val="28"/>
          <w:szCs w:val="28"/>
        </w:rPr>
        <w:t xml:space="preserve">П43 </w:t>
      </w:r>
      <w:r w:rsidR="00031B91">
        <w:rPr>
          <w:sz w:val="28"/>
          <w:szCs w:val="28"/>
        </w:rPr>
        <w:t xml:space="preserve">Раскрывать сущность </w:t>
      </w:r>
      <w:r w:rsidR="00031B91" w:rsidRPr="0012038A">
        <w:rPr>
          <w:sz w:val="28"/>
          <w:szCs w:val="28"/>
        </w:rPr>
        <w:t>реакций гидролиза</w:t>
      </w:r>
      <w:r w:rsidR="00031B91">
        <w:rPr>
          <w:sz w:val="28"/>
          <w:szCs w:val="28"/>
        </w:rPr>
        <w:t>.</w:t>
      </w:r>
    </w:p>
    <w:p w:rsidR="00031B91" w:rsidRDefault="00031B91" w:rsidP="00102ECD">
      <w:pPr>
        <w:ind w:firstLine="600"/>
        <w:jc w:val="both"/>
        <w:rPr>
          <w:sz w:val="28"/>
          <w:szCs w:val="28"/>
        </w:rPr>
      </w:pPr>
      <w:r>
        <w:rPr>
          <w:rFonts w:eastAsia="Calibri"/>
          <w:color w:val="000000"/>
          <w:sz w:val="28"/>
          <w:szCs w:val="28"/>
          <w:lang w:eastAsia="en-US"/>
        </w:rPr>
        <w:t xml:space="preserve">П44 Раскрывать сущность </w:t>
      </w:r>
      <w:r w:rsidRPr="0012038A">
        <w:rPr>
          <w:sz w:val="28"/>
          <w:szCs w:val="28"/>
        </w:rPr>
        <w:t>реакций комплексообразования (на примере гидроксокомплексов цинка и алюминия)</w:t>
      </w:r>
      <w:r>
        <w:rPr>
          <w:sz w:val="28"/>
          <w:szCs w:val="28"/>
        </w:rPr>
        <w:t>.</w:t>
      </w:r>
    </w:p>
    <w:p w:rsidR="00031B91" w:rsidRDefault="00031B91" w:rsidP="00102ECD">
      <w:pPr>
        <w:ind w:firstLine="600"/>
        <w:jc w:val="both"/>
        <w:rPr>
          <w:sz w:val="28"/>
          <w:szCs w:val="28"/>
        </w:rPr>
      </w:pPr>
      <w:r>
        <w:rPr>
          <w:sz w:val="28"/>
          <w:szCs w:val="28"/>
        </w:rPr>
        <w:t>П45 О</w:t>
      </w:r>
      <w:r w:rsidRPr="0012038A">
        <w:rPr>
          <w:sz w:val="28"/>
          <w:szCs w:val="28"/>
        </w:rPr>
        <w:t>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r>
        <w:rPr>
          <w:sz w:val="28"/>
          <w:szCs w:val="28"/>
        </w:rPr>
        <w:t>.</w:t>
      </w:r>
    </w:p>
    <w:p w:rsidR="00B807AF" w:rsidRDefault="00031B91" w:rsidP="00B807AF">
      <w:pPr>
        <w:pStyle w:val="list-num"/>
        <w:spacing w:line="240" w:lineRule="auto"/>
        <w:ind w:left="0" w:firstLine="709"/>
        <w:rPr>
          <w:rFonts w:ascii="Times New Roman" w:hAnsi="Times New Roman" w:cs="Times New Roman"/>
          <w:color w:val="auto"/>
          <w:sz w:val="28"/>
          <w:szCs w:val="28"/>
        </w:rPr>
      </w:pPr>
      <w:r>
        <w:rPr>
          <w:sz w:val="28"/>
          <w:szCs w:val="28"/>
        </w:rPr>
        <w:t xml:space="preserve">П46 </w:t>
      </w:r>
      <w:r w:rsidR="00B807AF">
        <w:rPr>
          <w:rFonts w:ascii="Times New Roman" w:hAnsi="Times New Roman" w:cs="Times New Roman"/>
          <w:color w:val="auto"/>
          <w:sz w:val="28"/>
          <w:szCs w:val="28"/>
        </w:rPr>
        <w:t>Х</w:t>
      </w:r>
      <w:r w:rsidR="00B807AF" w:rsidRPr="0012038A">
        <w:rPr>
          <w:rFonts w:ascii="Times New Roman" w:hAnsi="Times New Roman" w:cs="Times New Roman"/>
          <w:color w:val="auto"/>
          <w:sz w:val="28"/>
          <w:szCs w:val="28"/>
        </w:rPr>
        <w:t>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w:t>
      </w:r>
      <w:r w:rsidR="00B807AF">
        <w:rPr>
          <w:rFonts w:ascii="Times New Roman" w:hAnsi="Times New Roman" w:cs="Times New Roman"/>
          <w:color w:val="auto"/>
          <w:sz w:val="28"/>
          <w:szCs w:val="28"/>
        </w:rPr>
        <w:t xml:space="preserve"> зрения соотношения риск-польза.</w:t>
      </w:r>
    </w:p>
    <w:p w:rsidR="00B807AF"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П47 О</w:t>
      </w:r>
      <w:r w:rsidRPr="0012038A">
        <w:rPr>
          <w:rFonts w:ascii="Times New Roman" w:hAnsi="Times New Roman" w:cs="Times New Roman"/>
          <w:color w:val="auto"/>
          <w:sz w:val="28"/>
          <w:szCs w:val="28"/>
        </w:rPr>
        <w:t>владе</w:t>
      </w:r>
      <w:r>
        <w:rPr>
          <w:rFonts w:ascii="Times New Roman" w:hAnsi="Times New Roman" w:cs="Times New Roman"/>
          <w:color w:val="auto"/>
          <w:sz w:val="28"/>
          <w:szCs w:val="28"/>
        </w:rPr>
        <w:t>ть</w:t>
      </w:r>
      <w:r w:rsidRPr="0012038A">
        <w:rPr>
          <w:rFonts w:ascii="Times New Roman" w:hAnsi="Times New Roman" w:cs="Times New Roman"/>
          <w:color w:val="auto"/>
          <w:sz w:val="28"/>
          <w:szCs w:val="28"/>
        </w:rPr>
        <w:t xml:space="preserve">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w:t>
      </w:r>
      <w:r w:rsidRPr="00B807AF">
        <w:rPr>
          <w:rStyle w:val="Italic"/>
          <w:rFonts w:ascii="Times New Roman" w:eastAsia="Calibri" w:hAnsi="Times New Roman" w:cs="Times New Roman"/>
          <w:i w:val="0"/>
          <w:color w:val="auto"/>
          <w:sz w:val="28"/>
          <w:szCs w:val="28"/>
        </w:rPr>
        <w:t>применять</w:t>
      </w:r>
      <w:r w:rsidRPr="0012038A">
        <w:rPr>
          <w:rFonts w:ascii="Times New Roman" w:hAnsi="Times New Roman" w:cs="Times New Roman"/>
          <w:color w:val="auto"/>
          <w:sz w:val="28"/>
          <w:szCs w:val="28"/>
        </w:rPr>
        <w:t xml:space="preserve">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r>
        <w:rPr>
          <w:rFonts w:ascii="Times New Roman" w:hAnsi="Times New Roman" w:cs="Times New Roman"/>
          <w:color w:val="auto"/>
          <w:sz w:val="28"/>
          <w:szCs w:val="28"/>
        </w:rPr>
        <w:t>.</w:t>
      </w:r>
    </w:p>
    <w:p w:rsidR="00B807AF"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П48 В</w:t>
      </w:r>
      <w:r w:rsidRPr="0012038A">
        <w:rPr>
          <w:rFonts w:ascii="Times New Roman" w:hAnsi="Times New Roman" w:cs="Times New Roman"/>
          <w:color w:val="auto"/>
          <w:sz w:val="28"/>
          <w:szCs w:val="28"/>
        </w:rPr>
        <w:t>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r>
        <w:rPr>
          <w:rFonts w:ascii="Times New Roman" w:hAnsi="Times New Roman" w:cs="Times New Roman"/>
          <w:color w:val="auto"/>
          <w:sz w:val="28"/>
          <w:szCs w:val="28"/>
        </w:rPr>
        <w:t>.</w:t>
      </w:r>
    </w:p>
    <w:p w:rsidR="00B807AF" w:rsidRPr="0012038A"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П49 П</w:t>
      </w:r>
      <w:r w:rsidRPr="0012038A">
        <w:rPr>
          <w:rFonts w:ascii="Times New Roman" w:hAnsi="Times New Roman" w:cs="Times New Roman"/>
          <w:color w:val="auto"/>
          <w:sz w:val="28"/>
          <w:szCs w:val="28"/>
        </w:rPr>
        <w:t>роводить расчёты</w:t>
      </w:r>
      <w:r>
        <w:rPr>
          <w:rFonts w:ascii="Times New Roman" w:hAnsi="Times New Roman" w:cs="Times New Roman"/>
          <w:color w:val="auto"/>
          <w:sz w:val="28"/>
          <w:szCs w:val="28"/>
        </w:rPr>
        <w:t xml:space="preserve"> </w:t>
      </w:r>
      <w:r w:rsidRPr="0012038A">
        <w:rPr>
          <w:rFonts w:ascii="Times New Roman" w:hAnsi="Times New Roman" w:cs="Times New Roman"/>
          <w:color w:val="auto"/>
          <w:sz w:val="28"/>
          <w:szCs w:val="28"/>
        </w:rPr>
        <w:t>с использованием понятий «массовая доля вещества в растворе» и «молярная концентрация</w:t>
      </w:r>
      <w:r>
        <w:rPr>
          <w:rFonts w:ascii="Times New Roman" w:hAnsi="Times New Roman" w:cs="Times New Roman"/>
          <w:color w:val="auto"/>
          <w:sz w:val="28"/>
          <w:szCs w:val="28"/>
        </w:rPr>
        <w:t>.</w:t>
      </w:r>
    </w:p>
    <w:p w:rsidR="00B807AF" w:rsidRPr="0012038A"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П50 П</w:t>
      </w:r>
      <w:r w:rsidRPr="0012038A">
        <w:rPr>
          <w:rFonts w:ascii="Times New Roman" w:hAnsi="Times New Roman" w:cs="Times New Roman"/>
          <w:color w:val="auto"/>
          <w:sz w:val="28"/>
          <w:szCs w:val="28"/>
        </w:rPr>
        <w:t>роводить расчёты</w:t>
      </w:r>
      <w:r w:rsidRPr="00B807AF">
        <w:rPr>
          <w:rFonts w:ascii="Times New Roman" w:hAnsi="Times New Roman" w:cs="Times New Roman"/>
          <w:color w:val="auto"/>
          <w:sz w:val="28"/>
          <w:szCs w:val="28"/>
        </w:rPr>
        <w:t xml:space="preserve"> </w:t>
      </w:r>
      <w:r w:rsidRPr="0012038A">
        <w:rPr>
          <w:rFonts w:ascii="Times New Roman" w:hAnsi="Times New Roman" w:cs="Times New Roman"/>
          <w:color w:val="auto"/>
          <w:sz w:val="28"/>
          <w:szCs w:val="28"/>
        </w:rPr>
        <w:t>массы вещества или объёма газа по известному количеству вещества, массе или объёму одного из участвующих в реакции веществ</w:t>
      </w:r>
      <w:r>
        <w:rPr>
          <w:rFonts w:ascii="Times New Roman" w:hAnsi="Times New Roman" w:cs="Times New Roman"/>
          <w:color w:val="auto"/>
          <w:sz w:val="28"/>
          <w:szCs w:val="28"/>
        </w:rPr>
        <w:t xml:space="preserve">. </w:t>
      </w:r>
    </w:p>
    <w:p w:rsidR="00B807AF" w:rsidRPr="0012038A"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П51 П</w:t>
      </w:r>
      <w:r w:rsidRPr="0012038A">
        <w:rPr>
          <w:rFonts w:ascii="Times New Roman" w:hAnsi="Times New Roman" w:cs="Times New Roman"/>
          <w:color w:val="auto"/>
          <w:sz w:val="28"/>
          <w:szCs w:val="28"/>
        </w:rPr>
        <w:t>роводить расчёты</w:t>
      </w:r>
      <w:r>
        <w:rPr>
          <w:rFonts w:ascii="Times New Roman" w:hAnsi="Times New Roman" w:cs="Times New Roman"/>
          <w:color w:val="auto"/>
          <w:sz w:val="28"/>
          <w:szCs w:val="28"/>
        </w:rPr>
        <w:t xml:space="preserve"> </w:t>
      </w:r>
      <w:r w:rsidR="00F57B15" w:rsidRPr="0012038A">
        <w:rPr>
          <w:rFonts w:ascii="Times New Roman" w:hAnsi="Times New Roman" w:cs="Times New Roman"/>
          <w:color w:val="auto"/>
          <w:sz w:val="28"/>
          <w:szCs w:val="28"/>
        </w:rPr>
        <w:t>теплового эффекта реакции</w:t>
      </w:r>
      <w:r w:rsidR="00F57B15">
        <w:rPr>
          <w:rFonts w:ascii="Times New Roman" w:hAnsi="Times New Roman" w:cs="Times New Roman"/>
          <w:color w:val="auto"/>
          <w:sz w:val="28"/>
          <w:szCs w:val="28"/>
        </w:rPr>
        <w:t>.</w:t>
      </w:r>
    </w:p>
    <w:p w:rsidR="00B807AF" w:rsidRPr="0012038A"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П52 П</w:t>
      </w:r>
      <w:r w:rsidRPr="0012038A">
        <w:rPr>
          <w:rFonts w:ascii="Times New Roman" w:hAnsi="Times New Roman" w:cs="Times New Roman"/>
          <w:color w:val="auto"/>
          <w:sz w:val="28"/>
          <w:szCs w:val="28"/>
        </w:rPr>
        <w:t>роводить расчёты</w:t>
      </w:r>
      <w:r w:rsidR="00F57B15" w:rsidRPr="00F57B15">
        <w:rPr>
          <w:rFonts w:ascii="Times New Roman" w:hAnsi="Times New Roman" w:cs="Times New Roman"/>
          <w:color w:val="auto"/>
          <w:sz w:val="28"/>
          <w:szCs w:val="28"/>
        </w:rPr>
        <w:t xml:space="preserve"> </w:t>
      </w:r>
      <w:r w:rsidR="00F57B15" w:rsidRPr="0012038A">
        <w:rPr>
          <w:rFonts w:ascii="Times New Roman" w:hAnsi="Times New Roman" w:cs="Times New Roman"/>
          <w:color w:val="auto"/>
          <w:sz w:val="28"/>
          <w:szCs w:val="28"/>
        </w:rPr>
        <w:t>значения водородного показателя растворов кислот и щелочей с известной степенью диссоциации</w:t>
      </w:r>
      <w:r w:rsidR="00F57B15">
        <w:rPr>
          <w:rFonts w:ascii="Times New Roman" w:hAnsi="Times New Roman" w:cs="Times New Roman"/>
          <w:color w:val="auto"/>
          <w:sz w:val="28"/>
          <w:szCs w:val="28"/>
        </w:rPr>
        <w:t xml:space="preserve">. </w:t>
      </w:r>
    </w:p>
    <w:p w:rsidR="00B807AF" w:rsidRPr="0012038A"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П53 П</w:t>
      </w:r>
      <w:r w:rsidRPr="0012038A">
        <w:rPr>
          <w:rFonts w:ascii="Times New Roman" w:hAnsi="Times New Roman" w:cs="Times New Roman"/>
          <w:color w:val="auto"/>
          <w:sz w:val="28"/>
          <w:szCs w:val="28"/>
        </w:rPr>
        <w:t>роводить расчёты</w:t>
      </w:r>
      <w:r w:rsidR="00F57B15">
        <w:rPr>
          <w:rFonts w:ascii="Times New Roman" w:hAnsi="Times New Roman" w:cs="Times New Roman"/>
          <w:color w:val="auto"/>
          <w:sz w:val="28"/>
          <w:szCs w:val="28"/>
        </w:rPr>
        <w:t xml:space="preserve"> </w:t>
      </w:r>
      <w:r w:rsidR="00F57B15" w:rsidRPr="0012038A">
        <w:rPr>
          <w:rFonts w:ascii="Times New Roman" w:hAnsi="Times New Roman" w:cs="Times New Roman"/>
          <w:color w:val="auto"/>
          <w:sz w:val="28"/>
          <w:szCs w:val="28"/>
        </w:rPr>
        <w:t>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w:t>
      </w:r>
      <w:r w:rsidR="00F57B15">
        <w:rPr>
          <w:rFonts w:ascii="Times New Roman" w:hAnsi="Times New Roman" w:cs="Times New Roman"/>
          <w:color w:val="auto"/>
          <w:sz w:val="28"/>
          <w:szCs w:val="28"/>
        </w:rPr>
        <w:t>).</w:t>
      </w:r>
    </w:p>
    <w:p w:rsidR="00B807AF" w:rsidRPr="0012038A"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П54 П</w:t>
      </w:r>
      <w:r w:rsidRPr="0012038A">
        <w:rPr>
          <w:rFonts w:ascii="Times New Roman" w:hAnsi="Times New Roman" w:cs="Times New Roman"/>
          <w:color w:val="auto"/>
          <w:sz w:val="28"/>
          <w:szCs w:val="28"/>
        </w:rPr>
        <w:t>роводить расчёты</w:t>
      </w:r>
      <w:r w:rsidR="00F57B15">
        <w:rPr>
          <w:rFonts w:ascii="Times New Roman" w:hAnsi="Times New Roman" w:cs="Times New Roman"/>
          <w:color w:val="auto"/>
          <w:sz w:val="28"/>
          <w:szCs w:val="28"/>
        </w:rPr>
        <w:t xml:space="preserve"> </w:t>
      </w:r>
      <w:r w:rsidR="00F57B15" w:rsidRPr="0012038A">
        <w:rPr>
          <w:rFonts w:ascii="Times New Roman" w:hAnsi="Times New Roman" w:cs="Times New Roman"/>
          <w:color w:val="auto"/>
          <w:sz w:val="28"/>
          <w:szCs w:val="28"/>
        </w:rPr>
        <w:t>доли выхода продукта реакции</w:t>
      </w:r>
      <w:r w:rsidR="00F57B15">
        <w:rPr>
          <w:rFonts w:ascii="Times New Roman" w:hAnsi="Times New Roman" w:cs="Times New Roman"/>
          <w:color w:val="auto"/>
          <w:sz w:val="28"/>
          <w:szCs w:val="28"/>
        </w:rPr>
        <w:t>.</w:t>
      </w:r>
    </w:p>
    <w:p w:rsidR="00B807AF" w:rsidRDefault="00B807AF"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П55 П</w:t>
      </w:r>
      <w:r w:rsidRPr="0012038A">
        <w:rPr>
          <w:rFonts w:ascii="Times New Roman" w:hAnsi="Times New Roman" w:cs="Times New Roman"/>
          <w:color w:val="auto"/>
          <w:sz w:val="28"/>
          <w:szCs w:val="28"/>
        </w:rPr>
        <w:t>роводить расчёты</w:t>
      </w:r>
      <w:r w:rsidR="00F57B15">
        <w:rPr>
          <w:rFonts w:ascii="Times New Roman" w:hAnsi="Times New Roman" w:cs="Times New Roman"/>
          <w:color w:val="auto"/>
          <w:sz w:val="28"/>
          <w:szCs w:val="28"/>
        </w:rPr>
        <w:t xml:space="preserve"> </w:t>
      </w:r>
      <w:r w:rsidR="00F57B15" w:rsidRPr="0012038A">
        <w:rPr>
          <w:rFonts w:ascii="Times New Roman" w:hAnsi="Times New Roman" w:cs="Times New Roman"/>
          <w:color w:val="auto"/>
          <w:sz w:val="28"/>
          <w:szCs w:val="28"/>
        </w:rPr>
        <w:t>объёмных отношений газов</w:t>
      </w:r>
      <w:r w:rsidR="00F57B15">
        <w:rPr>
          <w:rFonts w:ascii="Times New Roman" w:hAnsi="Times New Roman" w:cs="Times New Roman"/>
          <w:color w:val="auto"/>
          <w:sz w:val="28"/>
          <w:szCs w:val="28"/>
        </w:rPr>
        <w:t>.</w:t>
      </w:r>
    </w:p>
    <w:p w:rsidR="009A4243" w:rsidRPr="0012038A" w:rsidRDefault="00F57B15" w:rsidP="009A4243">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П56 </w:t>
      </w:r>
      <w:r w:rsidR="009A4243">
        <w:rPr>
          <w:rFonts w:ascii="Times New Roman" w:hAnsi="Times New Roman" w:cs="Times New Roman"/>
          <w:color w:val="auto"/>
          <w:sz w:val="28"/>
          <w:szCs w:val="28"/>
        </w:rPr>
        <w:t>С</w:t>
      </w:r>
      <w:r w:rsidR="009A4243" w:rsidRPr="0012038A">
        <w:rPr>
          <w:rFonts w:ascii="Times New Roman" w:hAnsi="Times New Roman" w:cs="Times New Roman"/>
          <w:color w:val="auto"/>
          <w:sz w:val="28"/>
          <w:szCs w:val="28"/>
        </w:rPr>
        <w:t xml:space="preserve">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w:t>
      </w:r>
      <w:r w:rsidR="009A4243" w:rsidRPr="009A4243">
        <w:rPr>
          <w:rStyle w:val="Italic"/>
          <w:rFonts w:ascii="Times New Roman" w:eastAsia="Calibri" w:hAnsi="Times New Roman" w:cs="Times New Roman"/>
          <w:i w:val="0"/>
          <w:color w:val="auto"/>
          <w:sz w:val="28"/>
          <w:szCs w:val="28"/>
        </w:rPr>
        <w:t>формулировать</w:t>
      </w:r>
      <w:r w:rsidR="009A4243" w:rsidRPr="0012038A">
        <w:rPr>
          <w:rFonts w:ascii="Times New Roman" w:hAnsi="Times New Roman" w:cs="Times New Roman"/>
          <w:color w:val="auto"/>
          <w:sz w:val="28"/>
          <w:szCs w:val="28"/>
        </w:rPr>
        <w:t xml:space="preserve"> цель исследования, </w:t>
      </w:r>
      <w:r w:rsidR="009A4243" w:rsidRPr="009A4243">
        <w:rPr>
          <w:rStyle w:val="Italic"/>
          <w:rFonts w:ascii="Times New Roman" w:eastAsia="Calibri" w:hAnsi="Times New Roman" w:cs="Times New Roman"/>
          <w:i w:val="0"/>
          <w:color w:val="auto"/>
          <w:sz w:val="28"/>
          <w:szCs w:val="28"/>
        </w:rPr>
        <w:t>представлять</w:t>
      </w:r>
      <w:r w:rsidR="009A4243" w:rsidRPr="0012038A">
        <w:rPr>
          <w:rFonts w:ascii="Times New Roman" w:hAnsi="Times New Roman" w:cs="Times New Roman"/>
          <w:i/>
          <w:color w:val="auto"/>
          <w:sz w:val="28"/>
          <w:szCs w:val="28"/>
        </w:rPr>
        <w:t xml:space="preserve"> </w:t>
      </w:r>
      <w:r w:rsidR="009A4243" w:rsidRPr="0012038A">
        <w:rPr>
          <w:rFonts w:ascii="Times New Roman" w:hAnsi="Times New Roman" w:cs="Times New Roman"/>
          <w:color w:val="auto"/>
          <w:sz w:val="28"/>
          <w:szCs w:val="28"/>
        </w:rPr>
        <w:t xml:space="preserve">в различной форме результаты эксперимента, </w:t>
      </w:r>
      <w:r w:rsidR="009A4243" w:rsidRPr="009A4243">
        <w:rPr>
          <w:rStyle w:val="Italic"/>
          <w:rFonts w:ascii="Times New Roman" w:eastAsia="Calibri" w:hAnsi="Times New Roman" w:cs="Times New Roman"/>
          <w:i w:val="0"/>
          <w:color w:val="auto"/>
          <w:sz w:val="28"/>
          <w:szCs w:val="28"/>
        </w:rPr>
        <w:t>анализировать</w:t>
      </w:r>
      <w:r w:rsidR="009A4243" w:rsidRPr="0012038A">
        <w:rPr>
          <w:rFonts w:ascii="Times New Roman" w:hAnsi="Times New Roman" w:cs="Times New Roman"/>
          <w:i/>
          <w:color w:val="auto"/>
          <w:sz w:val="28"/>
          <w:szCs w:val="28"/>
        </w:rPr>
        <w:t xml:space="preserve"> </w:t>
      </w:r>
      <w:r w:rsidR="009A4243" w:rsidRPr="0012038A">
        <w:rPr>
          <w:rFonts w:ascii="Times New Roman" w:hAnsi="Times New Roman" w:cs="Times New Roman"/>
          <w:color w:val="auto"/>
          <w:sz w:val="28"/>
          <w:szCs w:val="28"/>
        </w:rPr>
        <w:t xml:space="preserve">и </w:t>
      </w:r>
      <w:r w:rsidR="009A4243" w:rsidRPr="009A4243">
        <w:rPr>
          <w:rStyle w:val="Italic"/>
          <w:rFonts w:ascii="Times New Roman" w:eastAsia="Calibri" w:hAnsi="Times New Roman" w:cs="Times New Roman"/>
          <w:i w:val="0"/>
          <w:color w:val="auto"/>
          <w:sz w:val="28"/>
          <w:szCs w:val="28"/>
        </w:rPr>
        <w:t>оценивать</w:t>
      </w:r>
      <w:r w:rsidR="009A4243">
        <w:rPr>
          <w:rFonts w:ascii="Times New Roman" w:hAnsi="Times New Roman" w:cs="Times New Roman"/>
          <w:color w:val="auto"/>
          <w:sz w:val="28"/>
          <w:szCs w:val="28"/>
        </w:rPr>
        <w:t xml:space="preserve"> их достоверность.</w:t>
      </w:r>
    </w:p>
    <w:p w:rsidR="00F57B15" w:rsidRDefault="009A4243"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П57 С</w:t>
      </w:r>
      <w:r w:rsidRPr="0012038A">
        <w:rPr>
          <w:rFonts w:ascii="Times New Roman" w:hAnsi="Times New Roman" w:cs="Times New Roman"/>
          <w:color w:val="auto"/>
          <w:sz w:val="28"/>
          <w:szCs w:val="28"/>
        </w:rPr>
        <w:t xml:space="preserve">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r w:rsidRPr="009A4243">
        <w:rPr>
          <w:rStyle w:val="Italic"/>
          <w:rFonts w:ascii="Times New Roman" w:eastAsia="Calibri" w:hAnsi="Times New Roman" w:cs="Times New Roman"/>
          <w:i w:val="0"/>
          <w:color w:val="auto"/>
          <w:sz w:val="28"/>
          <w:szCs w:val="28"/>
        </w:rPr>
        <w:t>осознавать</w:t>
      </w:r>
      <w:r w:rsidRPr="009A4243">
        <w:rPr>
          <w:rFonts w:ascii="Times New Roman" w:hAnsi="Times New Roman" w:cs="Times New Roman"/>
          <w:i/>
          <w:color w:val="auto"/>
          <w:sz w:val="28"/>
          <w:szCs w:val="28"/>
        </w:rPr>
        <w:t xml:space="preserve"> </w:t>
      </w:r>
      <w:r w:rsidRPr="0012038A">
        <w:rPr>
          <w:rFonts w:ascii="Times New Roman" w:hAnsi="Times New Roman" w:cs="Times New Roman"/>
          <w:color w:val="auto"/>
          <w:sz w:val="28"/>
          <w:szCs w:val="28"/>
        </w:rPr>
        <w:t>опасность токсического действия на живые организмы определённых неорганических веществ, понимая смысл показателя ПДК</w:t>
      </w:r>
      <w:r>
        <w:rPr>
          <w:rFonts w:ascii="Times New Roman" w:hAnsi="Times New Roman" w:cs="Times New Roman"/>
          <w:color w:val="auto"/>
          <w:sz w:val="28"/>
          <w:szCs w:val="28"/>
        </w:rPr>
        <w:t>.</w:t>
      </w:r>
    </w:p>
    <w:p w:rsidR="009A4243" w:rsidRPr="0012038A" w:rsidRDefault="009A4243" w:rsidP="00B807AF">
      <w:pPr>
        <w:pStyle w:val="list-num"/>
        <w:spacing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П58 </w:t>
      </w:r>
      <w:r w:rsidRPr="009A4243">
        <w:rPr>
          <w:rStyle w:val="Italic"/>
          <w:rFonts w:ascii="Times New Roman" w:eastAsia="Calibri" w:hAnsi="Times New Roman" w:cs="Times New Roman"/>
          <w:i w:val="0"/>
          <w:color w:val="auto"/>
          <w:sz w:val="28"/>
          <w:szCs w:val="28"/>
        </w:rPr>
        <w:t>Осуществлять целенаправленный поиск</w:t>
      </w:r>
      <w:r w:rsidRPr="0012038A">
        <w:rPr>
          <w:rFonts w:ascii="Times New Roman" w:hAnsi="Times New Roman" w:cs="Times New Roman"/>
          <w:color w:val="auto"/>
          <w:sz w:val="28"/>
          <w:szCs w:val="28"/>
        </w:rPr>
        <w:t xml:space="preserve"> химической информации в различных источниках (научная и учебно-научная литература, средства массовой информации, Интернет и другие), критически </w:t>
      </w:r>
      <w:r w:rsidRPr="009A4243">
        <w:rPr>
          <w:rStyle w:val="Italic"/>
          <w:rFonts w:ascii="Times New Roman" w:eastAsia="Calibri" w:hAnsi="Times New Roman" w:cs="Times New Roman"/>
          <w:i w:val="0"/>
          <w:color w:val="auto"/>
          <w:sz w:val="28"/>
          <w:szCs w:val="28"/>
        </w:rPr>
        <w:t>анализировать</w:t>
      </w:r>
      <w:r w:rsidRPr="0012038A">
        <w:rPr>
          <w:rFonts w:ascii="Times New Roman" w:hAnsi="Times New Roman" w:cs="Times New Roman"/>
          <w:color w:val="auto"/>
          <w:sz w:val="28"/>
          <w:szCs w:val="28"/>
        </w:rPr>
        <w:t xml:space="preserve"> химическую информацию, </w:t>
      </w:r>
      <w:r w:rsidRPr="009A4243">
        <w:rPr>
          <w:rStyle w:val="Italic"/>
          <w:rFonts w:ascii="Times New Roman" w:eastAsia="Calibri" w:hAnsi="Times New Roman" w:cs="Times New Roman"/>
          <w:i w:val="0"/>
          <w:color w:val="auto"/>
          <w:sz w:val="28"/>
          <w:szCs w:val="28"/>
        </w:rPr>
        <w:t>перерабатывать</w:t>
      </w:r>
      <w:r w:rsidRPr="0012038A">
        <w:rPr>
          <w:rFonts w:ascii="Times New Roman" w:hAnsi="Times New Roman" w:cs="Times New Roman"/>
          <w:color w:val="auto"/>
          <w:sz w:val="28"/>
          <w:szCs w:val="28"/>
        </w:rPr>
        <w:t xml:space="preserve"> её и </w:t>
      </w:r>
      <w:r w:rsidRPr="009A4243">
        <w:rPr>
          <w:rStyle w:val="Italic"/>
          <w:rFonts w:ascii="Times New Roman" w:eastAsia="Calibri" w:hAnsi="Times New Roman" w:cs="Times New Roman"/>
          <w:i w:val="0"/>
          <w:color w:val="auto"/>
          <w:sz w:val="28"/>
          <w:szCs w:val="28"/>
        </w:rPr>
        <w:t>использовать</w:t>
      </w:r>
      <w:r w:rsidRPr="0012038A">
        <w:rPr>
          <w:rFonts w:ascii="Times New Roman" w:hAnsi="Times New Roman" w:cs="Times New Roman"/>
          <w:i/>
          <w:color w:val="auto"/>
          <w:sz w:val="28"/>
          <w:szCs w:val="28"/>
        </w:rPr>
        <w:t xml:space="preserve"> </w:t>
      </w:r>
      <w:r w:rsidRPr="0012038A">
        <w:rPr>
          <w:rFonts w:ascii="Times New Roman" w:hAnsi="Times New Roman" w:cs="Times New Roman"/>
          <w:color w:val="auto"/>
          <w:sz w:val="28"/>
          <w:szCs w:val="28"/>
        </w:rPr>
        <w:t>в соответствии с поставленной учебной задачей.</w:t>
      </w:r>
    </w:p>
    <w:p w:rsidR="00634A81" w:rsidRDefault="00634A81" w:rsidP="002C1DBF">
      <w:pPr>
        <w:pStyle w:val="Style9"/>
        <w:widowControl/>
        <w:ind w:firstLine="708"/>
        <w:rPr>
          <w:rStyle w:val="FontStyle72"/>
          <w:b w:val="0"/>
          <w:sz w:val="28"/>
          <w:szCs w:val="28"/>
        </w:rPr>
      </w:pPr>
    </w:p>
    <w:p w:rsidR="002C1DBF" w:rsidRDefault="002C1DBF" w:rsidP="002C1DBF">
      <w:pPr>
        <w:pStyle w:val="Style9"/>
        <w:widowControl/>
        <w:ind w:firstLine="708"/>
        <w:rPr>
          <w:rStyle w:val="FontStyle72"/>
          <w:b w:val="0"/>
          <w:sz w:val="28"/>
          <w:szCs w:val="28"/>
        </w:rPr>
      </w:pPr>
      <w:r>
        <w:rPr>
          <w:rStyle w:val="FontStyle72"/>
          <w:b w:val="0"/>
          <w:sz w:val="28"/>
          <w:szCs w:val="28"/>
        </w:rPr>
        <w:t xml:space="preserve">В процессе освоения </w:t>
      </w:r>
      <w:r>
        <w:rPr>
          <w:sz w:val="28"/>
          <w:szCs w:val="28"/>
        </w:rPr>
        <w:t>предмета</w:t>
      </w:r>
      <w:r w:rsidRPr="005A1AC5">
        <w:rPr>
          <w:b/>
          <w:color w:val="FF0000"/>
          <w:sz w:val="28"/>
          <w:szCs w:val="28"/>
        </w:rPr>
        <w:t xml:space="preserve"> </w:t>
      </w:r>
      <w:r w:rsidR="002D720D">
        <w:rPr>
          <w:sz w:val="28"/>
          <w:szCs w:val="28"/>
        </w:rPr>
        <w:t>ОУП.11</w:t>
      </w:r>
      <w:r w:rsidR="009A4243">
        <w:rPr>
          <w:sz w:val="28"/>
          <w:szCs w:val="28"/>
        </w:rPr>
        <w:t>У Химия</w:t>
      </w:r>
      <w:r w:rsidR="00786B1B">
        <w:rPr>
          <w:b/>
          <w:color w:val="FF0000"/>
          <w:sz w:val="28"/>
          <w:szCs w:val="28"/>
        </w:rPr>
        <w:t xml:space="preserve"> </w:t>
      </w:r>
      <w:r>
        <w:rPr>
          <w:rStyle w:val="FontStyle72"/>
          <w:b w:val="0"/>
          <w:sz w:val="28"/>
          <w:szCs w:val="28"/>
        </w:rPr>
        <w:t xml:space="preserve">у </w:t>
      </w:r>
      <w:r w:rsidR="00FD3114">
        <w:rPr>
          <w:rStyle w:val="FontStyle72"/>
          <w:b w:val="0"/>
          <w:sz w:val="28"/>
          <w:szCs w:val="28"/>
        </w:rPr>
        <w:t>обучающихся</w:t>
      </w:r>
      <w:r>
        <w:rPr>
          <w:rStyle w:val="FontStyle72"/>
          <w:b w:val="0"/>
          <w:sz w:val="28"/>
          <w:szCs w:val="28"/>
        </w:rPr>
        <w:t xml:space="preserve"> </w:t>
      </w:r>
      <w:r w:rsidRPr="001135FB">
        <w:rPr>
          <w:rStyle w:val="FontStyle72"/>
          <w:b w:val="0"/>
          <w:sz w:val="28"/>
          <w:szCs w:val="28"/>
        </w:rPr>
        <w:t xml:space="preserve">целенаправленно </w:t>
      </w:r>
      <w:r w:rsidRPr="00634A81">
        <w:rPr>
          <w:rStyle w:val="FontStyle72"/>
          <w:sz w:val="28"/>
          <w:szCs w:val="28"/>
        </w:rPr>
        <w:t>формируются универсальные учебные действия</w:t>
      </w:r>
      <w:r>
        <w:rPr>
          <w:rStyle w:val="FontStyle72"/>
          <w:b w:val="0"/>
          <w:sz w:val="28"/>
          <w:szCs w:val="28"/>
        </w:rPr>
        <w:t xml:space="preserve">, которые в свою очередь обеспечивают </w:t>
      </w:r>
      <w:r>
        <w:rPr>
          <w:sz w:val="28"/>
          <w:szCs w:val="20"/>
        </w:rPr>
        <w:t>преемственность формирования общих компетенций ФГОС СПО</w:t>
      </w:r>
      <w:r w:rsidR="004A16CE">
        <w:rPr>
          <w:sz w:val="28"/>
          <w:szCs w:val="20"/>
        </w:rPr>
        <w:t xml:space="preserve"> по профессии </w:t>
      </w:r>
      <w:r w:rsidR="00BE1560">
        <w:rPr>
          <w:sz w:val="28"/>
          <w:szCs w:val="20"/>
        </w:rPr>
        <w:t>43.01.09 Повар, кондитер</w:t>
      </w:r>
      <w:r>
        <w:rPr>
          <w:sz w:val="28"/>
          <w:szCs w:val="20"/>
        </w:rPr>
        <w:t xml:space="preserve">. </w:t>
      </w:r>
    </w:p>
    <w:p w:rsidR="002C1DBF" w:rsidRDefault="002C1DBF" w:rsidP="002C1DBF">
      <w:pPr>
        <w:pStyle w:val="Style9"/>
        <w:widowControl/>
        <w:ind w:firstLine="708"/>
        <w:rPr>
          <w:rStyle w:val="FontStyle72"/>
          <w:b w:val="0"/>
          <w:sz w:val="28"/>
          <w:szCs w:val="28"/>
        </w:rPr>
      </w:pPr>
    </w:p>
    <w:tbl>
      <w:tblPr>
        <w:tblW w:w="952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4565"/>
        <w:gridCol w:w="992"/>
        <w:gridCol w:w="3969"/>
      </w:tblGrid>
      <w:tr w:rsidR="003D5008" w:rsidRPr="003D5008" w:rsidTr="00D969D6">
        <w:tc>
          <w:tcPr>
            <w:tcW w:w="4565" w:type="dxa"/>
            <w:tcBorders>
              <w:top w:val="single" w:sz="4" w:space="0" w:color="000000"/>
              <w:left w:val="single" w:sz="4" w:space="0" w:color="000000"/>
              <w:bottom w:val="single" w:sz="4" w:space="0" w:color="000000"/>
            </w:tcBorders>
            <w:shd w:val="clear" w:color="auto" w:fill="auto"/>
          </w:tcPr>
          <w:p w:rsidR="009D5A7E" w:rsidRPr="003D5008" w:rsidRDefault="009D5A7E" w:rsidP="00FD3114">
            <w:pPr>
              <w:jc w:val="center"/>
              <w:rPr>
                <w:b/>
              </w:rPr>
            </w:pPr>
            <w:r w:rsidRPr="003D5008">
              <w:rPr>
                <w:b/>
              </w:rPr>
              <w:t>Виды универсальных учебных действий</w:t>
            </w:r>
          </w:p>
          <w:p w:rsidR="009D5A7E" w:rsidRPr="003D5008" w:rsidRDefault="009D5A7E" w:rsidP="00FD3114">
            <w:pPr>
              <w:jc w:val="center"/>
              <w:rPr>
                <w:b/>
                <w:lang w:eastAsia="ru-RU"/>
              </w:rPr>
            </w:pPr>
            <w:r w:rsidRPr="003D5008">
              <w:rPr>
                <w:b/>
              </w:rPr>
              <w:t>ФГОС СОО</w:t>
            </w:r>
          </w:p>
        </w:tc>
        <w:tc>
          <w:tcPr>
            <w:tcW w:w="992" w:type="dxa"/>
            <w:tcBorders>
              <w:top w:val="single" w:sz="4" w:space="0" w:color="000000"/>
              <w:left w:val="single" w:sz="4" w:space="0" w:color="000000"/>
              <w:bottom w:val="single" w:sz="4" w:space="0" w:color="000000"/>
            </w:tcBorders>
          </w:tcPr>
          <w:p w:rsidR="009D5A7E" w:rsidRPr="003D5008" w:rsidRDefault="009D5A7E" w:rsidP="00FD3114">
            <w:pPr>
              <w:jc w:val="center"/>
              <w:rPr>
                <w:b/>
              </w:rPr>
            </w:pPr>
            <w:r w:rsidRPr="003D5008">
              <w:rPr>
                <w:b/>
              </w:rPr>
              <w:t>Коды</w:t>
            </w:r>
          </w:p>
          <w:p w:rsidR="009D5A7E" w:rsidRPr="003D5008" w:rsidRDefault="009D5A7E" w:rsidP="00FD3114">
            <w:pPr>
              <w:jc w:val="center"/>
              <w:rPr>
                <w:b/>
              </w:rPr>
            </w:pPr>
            <w:r w:rsidRPr="003D5008">
              <w:rPr>
                <w:b/>
              </w:rPr>
              <w:t>ОК</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D5A7E" w:rsidRPr="003D5008" w:rsidRDefault="009D5A7E" w:rsidP="00BE1560">
            <w:pPr>
              <w:jc w:val="center"/>
            </w:pPr>
            <w:r w:rsidRPr="003D5008">
              <w:rPr>
                <w:b/>
              </w:rPr>
              <w:t xml:space="preserve">Наименование ОК (в соответствии с ФГОС СПО </w:t>
            </w:r>
          </w:p>
        </w:tc>
      </w:tr>
      <w:tr w:rsidR="003D5008" w:rsidRPr="003D5008" w:rsidTr="00D969D6">
        <w:tc>
          <w:tcPr>
            <w:tcW w:w="4565" w:type="dxa"/>
            <w:tcBorders>
              <w:top w:val="single" w:sz="4" w:space="0" w:color="000000"/>
              <w:left w:val="single" w:sz="4" w:space="0" w:color="000000"/>
              <w:bottom w:val="single" w:sz="4" w:space="0" w:color="000000"/>
            </w:tcBorders>
            <w:shd w:val="clear" w:color="auto" w:fill="auto"/>
          </w:tcPr>
          <w:p w:rsidR="009D5A7E" w:rsidRPr="003D5008" w:rsidRDefault="009D5A7E" w:rsidP="005C446E">
            <w:pPr>
              <w:rPr>
                <w:rFonts w:eastAsia="Calibri"/>
              </w:rPr>
            </w:pPr>
            <w:r w:rsidRPr="003D5008">
              <w:rPr>
                <w:rFonts w:eastAsia="Calibri"/>
              </w:rPr>
              <w:t>Познавательные универсальные учебные действия (формирование собственной образовательно</w:t>
            </w:r>
            <w:r w:rsidRPr="003D5008">
              <w:t>й стратегии, сознательное формирование образовательного запроса</w:t>
            </w:r>
            <w:r w:rsidR="00784A35" w:rsidRPr="003D5008">
              <w:t>, владение навыками получения информации</w:t>
            </w:r>
            <w:r w:rsidRPr="003D5008">
              <w:t>)</w:t>
            </w:r>
          </w:p>
        </w:tc>
        <w:tc>
          <w:tcPr>
            <w:tcW w:w="992" w:type="dxa"/>
            <w:tcBorders>
              <w:top w:val="single" w:sz="4" w:space="0" w:color="000000"/>
              <w:left w:val="single" w:sz="4" w:space="0" w:color="000000"/>
              <w:bottom w:val="single" w:sz="4" w:space="0" w:color="000000"/>
            </w:tcBorders>
          </w:tcPr>
          <w:p w:rsidR="009D5A7E" w:rsidRPr="003D5008" w:rsidRDefault="0022077F" w:rsidP="00896C68">
            <w:pPr>
              <w:jc w:val="center"/>
            </w:pPr>
            <w:r w:rsidRPr="003D5008">
              <w:t>ОК 01.</w:t>
            </w:r>
          </w:p>
          <w:p w:rsidR="00896C68" w:rsidRPr="003D5008" w:rsidRDefault="00896C68" w:rsidP="00896C68">
            <w:pPr>
              <w:jc w:val="center"/>
            </w:pPr>
          </w:p>
          <w:p w:rsidR="00896C68" w:rsidRPr="003D5008" w:rsidRDefault="00896C68" w:rsidP="00896C68">
            <w:pPr>
              <w:jc w:val="center"/>
            </w:pPr>
          </w:p>
          <w:p w:rsidR="00896C68" w:rsidRPr="003D5008" w:rsidRDefault="00896C68" w:rsidP="00896C68">
            <w:pPr>
              <w:jc w:val="center"/>
            </w:pPr>
          </w:p>
          <w:p w:rsidR="00896C68" w:rsidRPr="003D5008" w:rsidRDefault="00896C68" w:rsidP="00896C68">
            <w:pPr>
              <w:jc w:val="center"/>
            </w:pPr>
            <w:r w:rsidRPr="003D5008">
              <w:t>ОК 02.</w:t>
            </w:r>
          </w:p>
          <w:p w:rsidR="00896C68" w:rsidRPr="003D5008" w:rsidRDefault="00896C68" w:rsidP="00896C68">
            <w:pPr>
              <w:jc w:val="center"/>
            </w:pPr>
          </w:p>
          <w:p w:rsidR="00896C68" w:rsidRPr="003D5008" w:rsidRDefault="00896C68" w:rsidP="00896C68">
            <w:pPr>
              <w:jc w:val="center"/>
            </w:pPr>
          </w:p>
          <w:p w:rsidR="00896C68" w:rsidRPr="003D5008" w:rsidRDefault="00896C68" w:rsidP="00896C68">
            <w:pPr>
              <w:jc w:val="center"/>
            </w:pPr>
          </w:p>
          <w:p w:rsidR="00896C68" w:rsidRPr="003D5008" w:rsidRDefault="00896C68" w:rsidP="00896C68">
            <w:pPr>
              <w:jc w:val="center"/>
            </w:pPr>
            <w:r w:rsidRPr="003D5008">
              <w:t>ОК 06.</w:t>
            </w:r>
          </w:p>
          <w:p w:rsidR="009D5A7E" w:rsidRPr="003D5008" w:rsidRDefault="009D5A7E" w:rsidP="00896C68">
            <w:pPr>
              <w:jc w:val="cente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D5A7E" w:rsidRPr="003D5008" w:rsidRDefault="0022077F" w:rsidP="00FD3114">
            <w:r w:rsidRPr="003D5008">
              <w:t>Выбирать способы решения задач профессиональной деятельности применительно к различным контекстам</w:t>
            </w:r>
            <w:r w:rsidR="00896C68" w:rsidRPr="003D5008">
              <w:t>.</w:t>
            </w:r>
          </w:p>
          <w:p w:rsidR="00896C68" w:rsidRPr="003D5008" w:rsidRDefault="00BE1560" w:rsidP="00FD3114">
            <w:r w:rsidRPr="003D5008">
              <w:t>Осуществлять поиск, анализ и интерпретацию информации, необходимой для выполнения задач профессиональной деятельности.</w:t>
            </w:r>
          </w:p>
          <w:p w:rsidR="00896C68" w:rsidRPr="003D5008" w:rsidRDefault="00896C68" w:rsidP="00FD3114">
            <w:r w:rsidRPr="003D5008">
              <w:t>Проявлять гражданско-патриотическую позицию, демонстрировать осознанное поведение на основе традиционных общечеловеческих ценностей</w:t>
            </w:r>
            <w:r w:rsidR="007E3FA1" w:rsidRPr="003D5008">
              <w:t>, в том числе с учетом гармонизации межнациональных и межрелигиозных отношений, применять стандарты антикоррупционного поведения</w:t>
            </w:r>
            <w:r w:rsidR="00BE1560" w:rsidRPr="003D5008">
              <w:t>.</w:t>
            </w:r>
          </w:p>
        </w:tc>
      </w:tr>
      <w:tr w:rsidR="003D5008" w:rsidRPr="003D5008" w:rsidTr="00D969D6">
        <w:tc>
          <w:tcPr>
            <w:tcW w:w="4565" w:type="dxa"/>
            <w:tcBorders>
              <w:top w:val="single" w:sz="4" w:space="0" w:color="000000"/>
              <w:left w:val="single" w:sz="4" w:space="0" w:color="000000"/>
              <w:bottom w:val="single" w:sz="4" w:space="0" w:color="000000"/>
            </w:tcBorders>
            <w:shd w:val="clear" w:color="auto" w:fill="auto"/>
          </w:tcPr>
          <w:p w:rsidR="009D5A7E" w:rsidRPr="003D5008" w:rsidRDefault="009D5A7E" w:rsidP="00FD3114">
            <w:pPr>
              <w:rPr>
                <w:rFonts w:eastAsia="Calibri"/>
              </w:rPr>
            </w:pPr>
            <w:r w:rsidRPr="003D5008">
              <w:rPr>
                <w:rFonts w:eastAsia="Calibri"/>
              </w:rPr>
              <w:t>Коммуникативные универсальные учебные действия (коллективная и индивидуальная деятельность для решения учебных, познавательных, исследовательских, проектных, профессиональных задач)</w:t>
            </w:r>
          </w:p>
        </w:tc>
        <w:tc>
          <w:tcPr>
            <w:tcW w:w="992" w:type="dxa"/>
            <w:tcBorders>
              <w:top w:val="single" w:sz="4" w:space="0" w:color="000000"/>
              <w:left w:val="single" w:sz="4" w:space="0" w:color="000000"/>
              <w:bottom w:val="single" w:sz="4" w:space="0" w:color="000000"/>
            </w:tcBorders>
          </w:tcPr>
          <w:p w:rsidR="009D5A7E" w:rsidRPr="003D5008" w:rsidRDefault="00896C68" w:rsidP="00896C68">
            <w:pPr>
              <w:jc w:val="center"/>
            </w:pPr>
            <w:r w:rsidRPr="003D5008">
              <w:t>ОК 04.</w:t>
            </w:r>
          </w:p>
          <w:p w:rsidR="009D5A7E" w:rsidRPr="003D5008" w:rsidRDefault="009D5A7E" w:rsidP="00896C68">
            <w:pPr>
              <w:jc w:val="center"/>
            </w:pPr>
          </w:p>
          <w:p w:rsidR="00BE1560" w:rsidRPr="003D5008" w:rsidRDefault="00BE1560" w:rsidP="00896C68">
            <w:pPr>
              <w:jc w:val="center"/>
            </w:pPr>
          </w:p>
          <w:p w:rsidR="00BE1560" w:rsidRPr="003D5008" w:rsidRDefault="00BE1560" w:rsidP="00896C68">
            <w:pPr>
              <w:jc w:val="center"/>
            </w:pPr>
          </w:p>
          <w:p w:rsidR="00896C68" w:rsidRPr="003D5008" w:rsidRDefault="00896C68" w:rsidP="00896C68">
            <w:pPr>
              <w:jc w:val="center"/>
            </w:pPr>
            <w:r w:rsidRPr="003D5008">
              <w:t>ОК 05.</w:t>
            </w:r>
          </w:p>
          <w:p w:rsidR="00896C68" w:rsidRPr="003D5008" w:rsidRDefault="00896C68" w:rsidP="00896C68">
            <w:pPr>
              <w:jc w:val="center"/>
            </w:pPr>
          </w:p>
          <w:p w:rsidR="00896C68" w:rsidRPr="003D5008" w:rsidRDefault="00896C68" w:rsidP="00896C68">
            <w:pPr>
              <w:jc w:val="center"/>
            </w:pPr>
          </w:p>
          <w:p w:rsidR="00896C68" w:rsidRPr="003D5008" w:rsidRDefault="00896C68" w:rsidP="00896C68">
            <w:pPr>
              <w:jc w:val="center"/>
            </w:pPr>
          </w:p>
          <w:p w:rsidR="00896C68" w:rsidRPr="003D5008" w:rsidRDefault="00896C68" w:rsidP="00896C68">
            <w:pPr>
              <w:jc w:val="center"/>
            </w:pPr>
          </w:p>
          <w:p w:rsidR="00896C68" w:rsidRPr="003D5008" w:rsidRDefault="00784A35" w:rsidP="00896C68">
            <w:pPr>
              <w:jc w:val="center"/>
            </w:pPr>
            <w:r w:rsidRPr="003D5008">
              <w:t>ОК 09</w:t>
            </w:r>
            <w:r w:rsidR="00896C68" w:rsidRPr="003D5008">
              <w:t>.</w:t>
            </w:r>
          </w:p>
          <w:p w:rsidR="00BE1560" w:rsidRPr="003D5008" w:rsidRDefault="00BE1560" w:rsidP="00896C68">
            <w:pPr>
              <w:jc w:val="center"/>
            </w:pPr>
          </w:p>
          <w:p w:rsidR="00BE1560" w:rsidRPr="003D5008" w:rsidRDefault="00BE1560" w:rsidP="00896C68">
            <w:pPr>
              <w:jc w:val="center"/>
            </w:pPr>
          </w:p>
          <w:p w:rsidR="00BE1560" w:rsidRPr="003D5008" w:rsidRDefault="00BE1560" w:rsidP="00896C68">
            <w:pPr>
              <w:jc w:val="center"/>
            </w:pPr>
            <w:r w:rsidRPr="003D5008">
              <w:t>ОК 10.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D5A7E" w:rsidRPr="003D5008" w:rsidRDefault="00BE1560" w:rsidP="00FD3114">
            <w:r w:rsidRPr="003D5008">
              <w:t>Работать в коллективе и команде, эффективно взаимодействовать с коллегами, руководством, клиентами.</w:t>
            </w:r>
          </w:p>
          <w:p w:rsidR="00896C68" w:rsidRPr="003D5008" w:rsidRDefault="00896C68" w:rsidP="00FD3114">
            <w:r w:rsidRPr="003D5008">
              <w:t>Осуществлять устную и письменную коммуникацию на государственном языке с учетом особенностей социального и культурного контекста.</w:t>
            </w:r>
          </w:p>
          <w:p w:rsidR="00896C68" w:rsidRPr="003D5008" w:rsidRDefault="00BE1560" w:rsidP="00FD3114">
            <w:r w:rsidRPr="003D5008">
              <w:t>Использовать информационные технологии в профессиональной деятельности.</w:t>
            </w:r>
          </w:p>
          <w:p w:rsidR="00BE1560" w:rsidRPr="003D5008" w:rsidRDefault="00BE1560" w:rsidP="00FD3114">
            <w:r w:rsidRPr="003D5008">
              <w:t>Пользоваться профессиональной документацией на государственном и иностранном языках.</w:t>
            </w:r>
          </w:p>
          <w:p w:rsidR="00BE1560" w:rsidRPr="003D5008" w:rsidRDefault="00BE1560" w:rsidP="00FD3114"/>
        </w:tc>
      </w:tr>
      <w:tr w:rsidR="003D5008" w:rsidRPr="003D5008" w:rsidTr="00D969D6">
        <w:tc>
          <w:tcPr>
            <w:tcW w:w="4565" w:type="dxa"/>
            <w:tcBorders>
              <w:top w:val="single" w:sz="4" w:space="0" w:color="000000"/>
              <w:left w:val="single" w:sz="4" w:space="0" w:color="000000"/>
              <w:bottom w:val="single" w:sz="4" w:space="0" w:color="000000"/>
            </w:tcBorders>
            <w:shd w:val="clear" w:color="auto" w:fill="auto"/>
          </w:tcPr>
          <w:p w:rsidR="009D5A7E" w:rsidRPr="003D5008" w:rsidRDefault="009D5A7E" w:rsidP="005C446E">
            <w:pPr>
              <w:rPr>
                <w:rFonts w:eastAsia="Calibri"/>
              </w:rPr>
            </w:pPr>
            <w:r w:rsidRPr="003D5008">
              <w:rPr>
                <w:rFonts w:eastAsia="Calibri"/>
              </w:rPr>
              <w:t>Регулятивные универсальные учебные действия (целеполагание, планирование, руководство, контроль, коррекция, построение индивидуальной образовательной траектории)</w:t>
            </w:r>
          </w:p>
        </w:tc>
        <w:tc>
          <w:tcPr>
            <w:tcW w:w="992" w:type="dxa"/>
            <w:tcBorders>
              <w:top w:val="single" w:sz="4" w:space="0" w:color="000000"/>
              <w:left w:val="single" w:sz="4" w:space="0" w:color="000000"/>
              <w:bottom w:val="single" w:sz="4" w:space="0" w:color="000000"/>
            </w:tcBorders>
          </w:tcPr>
          <w:p w:rsidR="009D5A7E" w:rsidRPr="003D5008" w:rsidRDefault="00896C68" w:rsidP="00896C68">
            <w:pPr>
              <w:jc w:val="center"/>
            </w:pPr>
            <w:r w:rsidRPr="003D5008">
              <w:t>ОК 03.</w:t>
            </w:r>
          </w:p>
          <w:p w:rsidR="009D5A7E" w:rsidRPr="003D5008" w:rsidRDefault="009D5A7E" w:rsidP="00896C68">
            <w:pPr>
              <w:jc w:val="center"/>
            </w:pPr>
          </w:p>
          <w:p w:rsidR="00896C68" w:rsidRPr="003D5008" w:rsidRDefault="00896C68" w:rsidP="00896C68">
            <w:pPr>
              <w:jc w:val="center"/>
            </w:pPr>
          </w:p>
          <w:p w:rsidR="00896C68" w:rsidRPr="003D5008" w:rsidRDefault="00896C68" w:rsidP="00896C68">
            <w:pPr>
              <w:jc w:val="cente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96C68" w:rsidRPr="003D5008" w:rsidRDefault="00BE1560" w:rsidP="005C446E">
            <w:r w:rsidRPr="003D5008">
              <w:t>Планировать и реализовывать собственное профессиональное и личностное развитие.</w:t>
            </w:r>
          </w:p>
        </w:tc>
      </w:tr>
    </w:tbl>
    <w:p w:rsidR="009D5A7E" w:rsidRDefault="009D5A7E" w:rsidP="002C1DBF">
      <w:pPr>
        <w:rPr>
          <w:rStyle w:val="FontStyle72"/>
          <w:b w:val="0"/>
          <w:sz w:val="28"/>
          <w:szCs w:val="28"/>
        </w:rPr>
      </w:pPr>
    </w:p>
    <w:p w:rsidR="000D2559" w:rsidRDefault="009D5A7E" w:rsidP="00A3332B">
      <w:pPr>
        <w:ind w:firstLine="708"/>
        <w:jc w:val="both"/>
        <w:rPr>
          <w:rStyle w:val="FontStyle72"/>
          <w:b w:val="0"/>
          <w:sz w:val="28"/>
          <w:szCs w:val="28"/>
        </w:rPr>
      </w:pPr>
      <w:r w:rsidRPr="009D5A7E">
        <w:rPr>
          <w:rStyle w:val="FontStyle72"/>
          <w:b w:val="0"/>
          <w:sz w:val="28"/>
          <w:szCs w:val="28"/>
        </w:rPr>
        <w:t>В целях подготовки обучающи</w:t>
      </w:r>
      <w:r w:rsidR="005C446E">
        <w:rPr>
          <w:rStyle w:val="FontStyle72"/>
          <w:b w:val="0"/>
          <w:sz w:val="28"/>
          <w:szCs w:val="28"/>
        </w:rPr>
        <w:t xml:space="preserve">хся к будущей профессиональной </w:t>
      </w:r>
      <w:r w:rsidRPr="009D5A7E">
        <w:rPr>
          <w:rStyle w:val="FontStyle72"/>
          <w:b w:val="0"/>
          <w:sz w:val="28"/>
          <w:szCs w:val="28"/>
        </w:rPr>
        <w:t xml:space="preserve">деятельности при изучении учебного предмета </w:t>
      </w:r>
      <w:r w:rsidR="002D720D">
        <w:rPr>
          <w:rStyle w:val="FontStyle72"/>
          <w:b w:val="0"/>
          <w:sz w:val="28"/>
          <w:szCs w:val="28"/>
        </w:rPr>
        <w:t>ОУП.11</w:t>
      </w:r>
      <w:r w:rsidR="004D186F">
        <w:rPr>
          <w:rStyle w:val="FontStyle72"/>
          <w:b w:val="0"/>
          <w:sz w:val="28"/>
          <w:szCs w:val="28"/>
        </w:rPr>
        <w:t xml:space="preserve">У </w:t>
      </w:r>
      <w:r w:rsidR="005A6A9B">
        <w:rPr>
          <w:rStyle w:val="FontStyle72"/>
          <w:b w:val="0"/>
          <w:sz w:val="28"/>
          <w:szCs w:val="28"/>
        </w:rPr>
        <w:t>Химия</w:t>
      </w:r>
      <w:r w:rsidR="005A6A9B" w:rsidRPr="009D5A7E">
        <w:rPr>
          <w:rStyle w:val="FontStyle72"/>
          <w:b w:val="0"/>
          <w:color w:val="FF0000"/>
          <w:sz w:val="28"/>
          <w:szCs w:val="28"/>
        </w:rPr>
        <w:t xml:space="preserve"> </w:t>
      </w:r>
      <w:r w:rsidR="005A6A9B" w:rsidRPr="005A6A9B">
        <w:rPr>
          <w:rStyle w:val="FontStyle72"/>
          <w:b w:val="0"/>
          <w:sz w:val="28"/>
          <w:szCs w:val="28"/>
        </w:rPr>
        <w:t>закладывается</w:t>
      </w:r>
      <w:r w:rsidR="00D309FD" w:rsidRPr="005A6A9B">
        <w:rPr>
          <w:rStyle w:val="FontStyle72"/>
          <w:b w:val="0"/>
          <w:sz w:val="28"/>
          <w:szCs w:val="28"/>
        </w:rPr>
        <w:t xml:space="preserve"> </w:t>
      </w:r>
      <w:r w:rsidR="00D309FD" w:rsidRPr="00D309FD">
        <w:rPr>
          <w:rStyle w:val="FontStyle72"/>
          <w:b w:val="0"/>
          <w:sz w:val="28"/>
          <w:szCs w:val="28"/>
        </w:rPr>
        <w:t xml:space="preserve">основа </w:t>
      </w:r>
      <w:r w:rsidR="00D309FD">
        <w:rPr>
          <w:rStyle w:val="FontStyle72"/>
          <w:b w:val="0"/>
          <w:sz w:val="28"/>
          <w:szCs w:val="28"/>
        </w:rPr>
        <w:t xml:space="preserve">для </w:t>
      </w:r>
      <w:r w:rsidR="00330126" w:rsidRPr="00330126">
        <w:rPr>
          <w:rStyle w:val="FontStyle72"/>
          <w:b w:val="0"/>
          <w:sz w:val="28"/>
          <w:szCs w:val="28"/>
        </w:rPr>
        <w:t xml:space="preserve">формирования ПК в рамках реализации </w:t>
      </w:r>
      <w:r w:rsidR="00D05AC4">
        <w:rPr>
          <w:rStyle w:val="FontStyle72"/>
          <w:b w:val="0"/>
          <w:sz w:val="28"/>
          <w:szCs w:val="28"/>
        </w:rPr>
        <w:t>ОП</w:t>
      </w:r>
      <w:r w:rsidR="00330126" w:rsidRPr="00330126">
        <w:rPr>
          <w:rStyle w:val="FontStyle72"/>
          <w:b w:val="0"/>
          <w:sz w:val="28"/>
          <w:szCs w:val="28"/>
        </w:rPr>
        <w:t xml:space="preserve"> СПО </w:t>
      </w:r>
      <w:r w:rsidR="003F3803">
        <w:rPr>
          <w:rStyle w:val="FontStyle72"/>
          <w:b w:val="0"/>
          <w:sz w:val="28"/>
          <w:szCs w:val="28"/>
        </w:rPr>
        <w:t xml:space="preserve">по профессии </w:t>
      </w:r>
      <w:r w:rsidR="00095344">
        <w:rPr>
          <w:rStyle w:val="FontStyle72"/>
          <w:b w:val="0"/>
          <w:sz w:val="28"/>
          <w:szCs w:val="28"/>
        </w:rPr>
        <w:t>43.01.09 Повар, кондитер.</w:t>
      </w:r>
    </w:p>
    <w:p w:rsidR="00ED52EB" w:rsidRDefault="00ED52EB" w:rsidP="00ED52EB">
      <w:bookmarkStart w:id="1" w:name="_Toc101444189"/>
    </w:p>
    <w:p w:rsidR="00ED52EB" w:rsidRPr="00ED52EB" w:rsidRDefault="00ED52EB" w:rsidP="00ED52EB"/>
    <w:p w:rsidR="00CB5B17" w:rsidRPr="00EE45B1" w:rsidRDefault="00762B77" w:rsidP="00521401">
      <w:pPr>
        <w:pStyle w:val="1"/>
        <w:numPr>
          <w:ilvl w:val="0"/>
          <w:numId w:val="0"/>
        </w:numPr>
        <w:jc w:val="left"/>
        <w:rPr>
          <w:szCs w:val="28"/>
          <w:lang w:eastAsia="ru-RU"/>
        </w:rPr>
      </w:pPr>
      <w:r>
        <w:t>3</w:t>
      </w:r>
      <w:r w:rsidR="00CB5B17" w:rsidRPr="00FD3114">
        <w:t xml:space="preserve">. </w:t>
      </w:r>
      <w:r w:rsidR="003D580C" w:rsidRPr="003D580C">
        <w:t>ОБЪЕМ УЧЕБНОГО ПРЕДМЕТА И ВИДЫ УЧЕБНОЙ РАБОТЫ</w:t>
      </w:r>
      <w:bookmarkEnd w:id="1"/>
    </w:p>
    <w:p w:rsidR="00CB5B17" w:rsidRPr="00EE45B1" w:rsidRDefault="00CB5B17" w:rsidP="00CB5B17">
      <w:pPr>
        <w:suppressAutoHyphens/>
        <w:ind w:firstLine="709"/>
        <w:jc w:val="center"/>
        <w:rPr>
          <w:b/>
          <w:sz w:val="28"/>
          <w:szCs w:val="28"/>
          <w:lang w:eastAsia="ru-RU"/>
        </w:rPr>
      </w:pPr>
    </w:p>
    <w:tbl>
      <w:tblPr>
        <w:tblW w:w="482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5"/>
        <w:gridCol w:w="1862"/>
      </w:tblGrid>
      <w:tr w:rsidR="00CB5B17" w:rsidRPr="00E55D37" w:rsidTr="003D580C">
        <w:trPr>
          <w:trHeight w:val="490"/>
        </w:trPr>
        <w:tc>
          <w:tcPr>
            <w:tcW w:w="4022" w:type="pct"/>
            <w:vAlign w:val="center"/>
          </w:tcPr>
          <w:p w:rsidR="00CB5B17" w:rsidRPr="00E55D37" w:rsidRDefault="00CB5B17" w:rsidP="003D580C">
            <w:pPr>
              <w:suppressAutoHyphens/>
              <w:rPr>
                <w:b/>
                <w:lang w:eastAsia="ru-RU"/>
              </w:rPr>
            </w:pPr>
            <w:r w:rsidRPr="00E55D37">
              <w:rPr>
                <w:b/>
                <w:lang w:eastAsia="ru-RU"/>
              </w:rPr>
              <w:t>Вид учебной работы</w:t>
            </w:r>
          </w:p>
        </w:tc>
        <w:tc>
          <w:tcPr>
            <w:tcW w:w="978" w:type="pct"/>
            <w:vAlign w:val="center"/>
          </w:tcPr>
          <w:p w:rsidR="00CB5B17" w:rsidRPr="00E55D37" w:rsidRDefault="00CB5B17" w:rsidP="003D580C">
            <w:pPr>
              <w:suppressAutoHyphens/>
              <w:jc w:val="center"/>
              <w:rPr>
                <w:b/>
                <w:iCs/>
                <w:lang w:eastAsia="ru-RU"/>
              </w:rPr>
            </w:pPr>
            <w:r w:rsidRPr="00E55D37">
              <w:rPr>
                <w:b/>
                <w:iCs/>
                <w:lang w:eastAsia="ru-RU"/>
              </w:rPr>
              <w:t>Объем в часах</w:t>
            </w:r>
          </w:p>
        </w:tc>
      </w:tr>
      <w:tr w:rsidR="00CB5B17" w:rsidRPr="00E55D37" w:rsidTr="003D580C">
        <w:trPr>
          <w:trHeight w:val="490"/>
        </w:trPr>
        <w:tc>
          <w:tcPr>
            <w:tcW w:w="4022" w:type="pct"/>
            <w:vAlign w:val="center"/>
          </w:tcPr>
          <w:p w:rsidR="00CB5B17" w:rsidRPr="00E55D37" w:rsidRDefault="00CB5B17" w:rsidP="003D580C">
            <w:pPr>
              <w:suppressAutoHyphens/>
              <w:rPr>
                <w:b/>
                <w:lang w:eastAsia="ru-RU"/>
              </w:rPr>
            </w:pPr>
            <w:r w:rsidRPr="00E55D37">
              <w:rPr>
                <w:b/>
                <w:lang w:eastAsia="ru-RU"/>
              </w:rPr>
              <w:t>Объем обра</w:t>
            </w:r>
            <w:r w:rsidR="003D580C">
              <w:rPr>
                <w:b/>
                <w:lang w:eastAsia="ru-RU"/>
              </w:rPr>
              <w:t>зовательной программы учебного предмета</w:t>
            </w:r>
          </w:p>
        </w:tc>
        <w:tc>
          <w:tcPr>
            <w:tcW w:w="978" w:type="pct"/>
            <w:vAlign w:val="center"/>
          </w:tcPr>
          <w:p w:rsidR="00CB5B17" w:rsidRPr="005B04CD" w:rsidRDefault="00B96161" w:rsidP="008A3B9E">
            <w:pPr>
              <w:suppressAutoHyphens/>
              <w:jc w:val="center"/>
              <w:rPr>
                <w:b/>
                <w:iCs/>
                <w:lang w:eastAsia="ru-RU"/>
              </w:rPr>
            </w:pPr>
            <w:r>
              <w:rPr>
                <w:b/>
                <w:iCs/>
                <w:lang w:eastAsia="ru-RU"/>
              </w:rPr>
              <w:t>218</w:t>
            </w:r>
          </w:p>
        </w:tc>
      </w:tr>
      <w:tr w:rsidR="00CB5B17" w:rsidRPr="00E55D37" w:rsidTr="003D580C">
        <w:trPr>
          <w:trHeight w:val="490"/>
        </w:trPr>
        <w:tc>
          <w:tcPr>
            <w:tcW w:w="4022" w:type="pct"/>
            <w:shd w:val="clear" w:color="auto" w:fill="auto"/>
          </w:tcPr>
          <w:p w:rsidR="00CB5B17" w:rsidRPr="009865C5" w:rsidRDefault="00CB5B17" w:rsidP="003D580C">
            <w:pPr>
              <w:suppressAutoHyphens/>
              <w:rPr>
                <w:b/>
                <w:bCs/>
                <w:iCs/>
                <w:lang w:eastAsia="ru-RU"/>
              </w:rPr>
            </w:pPr>
            <w:r w:rsidRPr="00D27243">
              <w:rPr>
                <w:b/>
                <w:bCs/>
                <w:iCs/>
                <w:lang w:eastAsia="ru-RU"/>
              </w:rPr>
              <w:t>Основное содержание</w:t>
            </w:r>
          </w:p>
        </w:tc>
        <w:tc>
          <w:tcPr>
            <w:tcW w:w="978" w:type="pct"/>
            <w:shd w:val="clear" w:color="auto" w:fill="auto"/>
            <w:vAlign w:val="center"/>
          </w:tcPr>
          <w:p w:rsidR="00CB5B17" w:rsidRPr="005B04CD" w:rsidRDefault="00CB5B17" w:rsidP="008A3B9E">
            <w:pPr>
              <w:suppressAutoHyphens/>
              <w:jc w:val="center"/>
              <w:rPr>
                <w:b/>
                <w:iCs/>
                <w:lang w:eastAsia="ru-RU"/>
              </w:rPr>
            </w:pPr>
          </w:p>
        </w:tc>
      </w:tr>
      <w:tr w:rsidR="00CB5B17" w:rsidRPr="00E55D37" w:rsidTr="00330126">
        <w:trPr>
          <w:trHeight w:val="516"/>
        </w:trPr>
        <w:tc>
          <w:tcPr>
            <w:tcW w:w="5000" w:type="pct"/>
            <w:gridSpan w:val="2"/>
            <w:vAlign w:val="center"/>
          </w:tcPr>
          <w:p w:rsidR="00CB5B17" w:rsidRPr="00E55D37" w:rsidRDefault="00CB5B17" w:rsidP="003D580C">
            <w:pPr>
              <w:suppressAutoHyphens/>
              <w:rPr>
                <w:iCs/>
                <w:lang w:eastAsia="ru-RU"/>
              </w:rPr>
            </w:pPr>
            <w:r w:rsidRPr="00E55D37">
              <w:rPr>
                <w:lang w:eastAsia="ru-RU"/>
              </w:rPr>
              <w:t>в т. ч.:</w:t>
            </w:r>
          </w:p>
        </w:tc>
      </w:tr>
      <w:tr w:rsidR="00CB5B17" w:rsidRPr="00E55D37" w:rsidTr="003D580C">
        <w:trPr>
          <w:trHeight w:val="490"/>
        </w:trPr>
        <w:tc>
          <w:tcPr>
            <w:tcW w:w="4022" w:type="pct"/>
            <w:vAlign w:val="center"/>
          </w:tcPr>
          <w:p w:rsidR="00CB5B17" w:rsidRPr="00E55D37" w:rsidRDefault="00937758" w:rsidP="003D580C">
            <w:pPr>
              <w:suppressAutoHyphens/>
              <w:rPr>
                <w:lang w:eastAsia="ru-RU"/>
              </w:rPr>
            </w:pPr>
            <w:r>
              <w:rPr>
                <w:lang w:eastAsia="ru-RU"/>
              </w:rPr>
              <w:t>лекционные занятия</w:t>
            </w:r>
          </w:p>
        </w:tc>
        <w:tc>
          <w:tcPr>
            <w:tcW w:w="978" w:type="pct"/>
            <w:vAlign w:val="center"/>
          </w:tcPr>
          <w:p w:rsidR="00CB5B17" w:rsidRPr="00A274A1" w:rsidRDefault="00B96161" w:rsidP="008A3B9E">
            <w:pPr>
              <w:suppressAutoHyphens/>
              <w:jc w:val="center"/>
              <w:rPr>
                <w:iCs/>
                <w:lang w:eastAsia="ru-RU"/>
              </w:rPr>
            </w:pPr>
            <w:r>
              <w:rPr>
                <w:iCs/>
                <w:lang w:eastAsia="ru-RU"/>
              </w:rPr>
              <w:t>178</w:t>
            </w:r>
          </w:p>
        </w:tc>
      </w:tr>
      <w:tr w:rsidR="00CB5B17" w:rsidRPr="00E55D37" w:rsidTr="003D580C">
        <w:trPr>
          <w:trHeight w:val="490"/>
        </w:trPr>
        <w:tc>
          <w:tcPr>
            <w:tcW w:w="4022" w:type="pct"/>
            <w:vAlign w:val="center"/>
          </w:tcPr>
          <w:p w:rsidR="00CB5B17" w:rsidRPr="00E55D37" w:rsidRDefault="003D580C" w:rsidP="003D580C">
            <w:pPr>
              <w:suppressAutoHyphens/>
              <w:rPr>
                <w:lang w:eastAsia="ru-RU"/>
              </w:rPr>
            </w:pPr>
            <w:r w:rsidRPr="003D580C">
              <w:rPr>
                <w:lang w:eastAsia="ru-RU"/>
              </w:rPr>
              <w:t>лабораторные/практические занятия</w:t>
            </w:r>
          </w:p>
        </w:tc>
        <w:tc>
          <w:tcPr>
            <w:tcW w:w="978" w:type="pct"/>
            <w:vAlign w:val="center"/>
          </w:tcPr>
          <w:p w:rsidR="00CB5B17" w:rsidRPr="00A274A1" w:rsidRDefault="00B96161" w:rsidP="008A3B9E">
            <w:pPr>
              <w:suppressAutoHyphens/>
              <w:jc w:val="center"/>
              <w:rPr>
                <w:iCs/>
                <w:lang w:eastAsia="ru-RU"/>
              </w:rPr>
            </w:pPr>
            <w:r>
              <w:rPr>
                <w:iCs/>
                <w:lang w:eastAsia="ru-RU"/>
              </w:rPr>
              <w:t>2</w:t>
            </w:r>
            <w:r w:rsidR="00937758">
              <w:rPr>
                <w:iCs/>
                <w:lang w:eastAsia="ru-RU"/>
              </w:rPr>
              <w:t>8</w:t>
            </w:r>
          </w:p>
        </w:tc>
      </w:tr>
      <w:tr w:rsidR="00CB5B17" w:rsidRPr="00E55D37" w:rsidTr="003D580C">
        <w:trPr>
          <w:trHeight w:val="490"/>
        </w:trPr>
        <w:tc>
          <w:tcPr>
            <w:tcW w:w="4022" w:type="pct"/>
            <w:vAlign w:val="center"/>
          </w:tcPr>
          <w:p w:rsidR="00CB5B17" w:rsidRPr="009865C5" w:rsidRDefault="00CB5B17" w:rsidP="003D580C">
            <w:pPr>
              <w:suppressAutoHyphens/>
              <w:rPr>
                <w:b/>
                <w:bCs/>
                <w:lang w:eastAsia="ru-RU"/>
              </w:rPr>
            </w:pPr>
            <w:r w:rsidRPr="009865C5">
              <w:rPr>
                <w:b/>
                <w:bCs/>
                <w:lang w:eastAsia="ru-RU"/>
              </w:rPr>
              <w:t>Профессионально ориентированное содержание</w:t>
            </w:r>
          </w:p>
        </w:tc>
        <w:tc>
          <w:tcPr>
            <w:tcW w:w="978" w:type="pct"/>
            <w:vAlign w:val="center"/>
          </w:tcPr>
          <w:p w:rsidR="00CB5B17" w:rsidRPr="00A274A1" w:rsidRDefault="00CB5B17" w:rsidP="008A3B9E">
            <w:pPr>
              <w:suppressAutoHyphens/>
              <w:jc w:val="center"/>
              <w:rPr>
                <w:b/>
                <w:iCs/>
                <w:lang w:eastAsia="ru-RU"/>
              </w:rPr>
            </w:pPr>
          </w:p>
        </w:tc>
      </w:tr>
      <w:tr w:rsidR="00CB5B17" w:rsidRPr="00E55D37" w:rsidTr="00330126">
        <w:trPr>
          <w:trHeight w:val="486"/>
        </w:trPr>
        <w:tc>
          <w:tcPr>
            <w:tcW w:w="5000" w:type="pct"/>
            <w:gridSpan w:val="2"/>
            <w:vAlign w:val="center"/>
          </w:tcPr>
          <w:p w:rsidR="00CB5B17" w:rsidRPr="00A274A1" w:rsidRDefault="00CB5B17" w:rsidP="003D580C">
            <w:pPr>
              <w:suppressAutoHyphens/>
              <w:rPr>
                <w:iCs/>
                <w:lang w:eastAsia="ru-RU"/>
              </w:rPr>
            </w:pPr>
            <w:r w:rsidRPr="00A274A1">
              <w:rPr>
                <w:lang w:eastAsia="ru-RU"/>
              </w:rPr>
              <w:t>в т. ч.:</w:t>
            </w:r>
          </w:p>
        </w:tc>
      </w:tr>
      <w:tr w:rsidR="00CB5B17" w:rsidRPr="00E55D37" w:rsidTr="003D580C">
        <w:trPr>
          <w:trHeight w:val="490"/>
        </w:trPr>
        <w:tc>
          <w:tcPr>
            <w:tcW w:w="4022" w:type="pct"/>
            <w:vAlign w:val="center"/>
          </w:tcPr>
          <w:p w:rsidR="00CB5B17" w:rsidRDefault="00937758" w:rsidP="003D580C">
            <w:pPr>
              <w:suppressAutoHyphens/>
              <w:rPr>
                <w:lang w:eastAsia="ru-RU"/>
              </w:rPr>
            </w:pPr>
            <w:r>
              <w:rPr>
                <w:lang w:eastAsia="ru-RU"/>
              </w:rPr>
              <w:t>лекционные занятия</w:t>
            </w:r>
          </w:p>
        </w:tc>
        <w:tc>
          <w:tcPr>
            <w:tcW w:w="978" w:type="pct"/>
            <w:vAlign w:val="center"/>
          </w:tcPr>
          <w:p w:rsidR="00CB5B17" w:rsidRPr="00F11278" w:rsidRDefault="00401ACE" w:rsidP="00401ACE">
            <w:pPr>
              <w:suppressAutoHyphens/>
              <w:jc w:val="center"/>
              <w:rPr>
                <w:iCs/>
                <w:lang w:eastAsia="ru-RU"/>
              </w:rPr>
            </w:pPr>
            <w:r w:rsidRPr="00F11278">
              <w:rPr>
                <w:iCs/>
                <w:lang w:eastAsia="ru-RU"/>
              </w:rPr>
              <w:t>34</w:t>
            </w:r>
          </w:p>
        </w:tc>
      </w:tr>
      <w:tr w:rsidR="00CB5B17" w:rsidRPr="00E55D37" w:rsidTr="003D580C">
        <w:trPr>
          <w:trHeight w:val="490"/>
        </w:trPr>
        <w:tc>
          <w:tcPr>
            <w:tcW w:w="4022" w:type="pct"/>
            <w:vAlign w:val="center"/>
          </w:tcPr>
          <w:p w:rsidR="00CB5B17" w:rsidRDefault="00FE5278" w:rsidP="003D580C">
            <w:pPr>
              <w:suppressAutoHyphens/>
              <w:rPr>
                <w:lang w:eastAsia="ru-RU"/>
              </w:rPr>
            </w:pPr>
            <w:r>
              <w:rPr>
                <w:lang w:eastAsia="ru-RU"/>
              </w:rPr>
              <w:t>лабораторные/</w:t>
            </w:r>
            <w:r w:rsidR="00CB5B17">
              <w:rPr>
                <w:lang w:eastAsia="ru-RU"/>
              </w:rPr>
              <w:t>практические занятия</w:t>
            </w:r>
          </w:p>
        </w:tc>
        <w:tc>
          <w:tcPr>
            <w:tcW w:w="978" w:type="pct"/>
            <w:vAlign w:val="center"/>
          </w:tcPr>
          <w:p w:rsidR="00CB5B17" w:rsidRPr="00F11278" w:rsidRDefault="00237C14" w:rsidP="00401ACE">
            <w:pPr>
              <w:suppressAutoHyphens/>
              <w:jc w:val="center"/>
              <w:rPr>
                <w:iCs/>
                <w:lang w:eastAsia="ru-RU"/>
              </w:rPr>
            </w:pPr>
            <w:r w:rsidRPr="00F11278">
              <w:rPr>
                <w:iCs/>
                <w:lang w:eastAsia="ru-RU"/>
              </w:rPr>
              <w:t>1</w:t>
            </w:r>
            <w:r w:rsidR="00401ACE" w:rsidRPr="00F11278">
              <w:rPr>
                <w:iCs/>
                <w:lang w:eastAsia="ru-RU"/>
              </w:rPr>
              <w:t>0</w:t>
            </w:r>
          </w:p>
        </w:tc>
      </w:tr>
      <w:tr w:rsidR="00CB5B17" w:rsidRPr="00E55D37" w:rsidTr="003D580C">
        <w:trPr>
          <w:trHeight w:val="331"/>
        </w:trPr>
        <w:tc>
          <w:tcPr>
            <w:tcW w:w="4022" w:type="pct"/>
            <w:vAlign w:val="center"/>
          </w:tcPr>
          <w:p w:rsidR="00CB5B17" w:rsidRPr="00E55D37" w:rsidRDefault="00CB5B17" w:rsidP="003D580C">
            <w:pPr>
              <w:suppressAutoHyphens/>
              <w:rPr>
                <w:i/>
                <w:lang w:eastAsia="ru-RU"/>
              </w:rPr>
            </w:pPr>
            <w:r w:rsidRPr="00E55D37">
              <w:rPr>
                <w:b/>
                <w:iCs/>
                <w:lang w:eastAsia="ru-RU"/>
              </w:rPr>
              <w:t>Промежуточная аттестация</w:t>
            </w:r>
            <w:r>
              <w:rPr>
                <w:b/>
                <w:iCs/>
                <w:lang w:eastAsia="ru-RU"/>
              </w:rPr>
              <w:t xml:space="preserve"> (экзамен)</w:t>
            </w:r>
          </w:p>
        </w:tc>
        <w:tc>
          <w:tcPr>
            <w:tcW w:w="978" w:type="pct"/>
            <w:vAlign w:val="center"/>
          </w:tcPr>
          <w:p w:rsidR="00CB5B17" w:rsidRPr="00F11278" w:rsidRDefault="00B96161" w:rsidP="008A3B9E">
            <w:pPr>
              <w:suppressAutoHyphens/>
              <w:jc w:val="center"/>
              <w:rPr>
                <w:b/>
                <w:iCs/>
                <w:lang w:eastAsia="ru-RU"/>
              </w:rPr>
            </w:pPr>
            <w:r w:rsidRPr="00F11278">
              <w:rPr>
                <w:b/>
                <w:iCs/>
                <w:lang w:eastAsia="ru-RU"/>
              </w:rPr>
              <w:t>6</w:t>
            </w:r>
            <w:r w:rsidR="000D3236" w:rsidRPr="00F11278">
              <w:rPr>
                <w:b/>
                <w:iCs/>
                <w:lang w:eastAsia="ru-RU"/>
              </w:rPr>
              <w:t xml:space="preserve"> (4 семестр</w:t>
            </w:r>
            <w:r w:rsidR="00416E19" w:rsidRPr="00F11278">
              <w:rPr>
                <w:b/>
                <w:iCs/>
                <w:lang w:eastAsia="ru-RU"/>
              </w:rPr>
              <w:t>)</w:t>
            </w:r>
          </w:p>
        </w:tc>
      </w:tr>
    </w:tbl>
    <w:p w:rsidR="00343EBD" w:rsidRDefault="00343EBD" w:rsidP="00343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rPr>
      </w:pPr>
    </w:p>
    <w:p w:rsidR="00343EBD" w:rsidRPr="00343EBD" w:rsidRDefault="00343EBD" w:rsidP="00343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rPr>
      </w:pPr>
    </w:p>
    <w:p w:rsidR="00CB5B17" w:rsidRDefault="00CB5B17">
      <w:pPr>
        <w:ind w:firstLine="709"/>
        <w:jc w:val="both"/>
        <w:rPr>
          <w:b/>
          <w:color w:val="FF0000"/>
          <w:sz w:val="28"/>
          <w:szCs w:val="28"/>
          <w:lang w:eastAsia="ja-JP" w:bidi="ne-IN"/>
        </w:rPr>
        <w:sectPr w:rsidR="00CB5B17" w:rsidSect="00330126">
          <w:headerReference w:type="default" r:id="rId9"/>
          <w:footerReference w:type="default" r:id="rId10"/>
          <w:pgSz w:w="11906" w:h="16838"/>
          <w:pgMar w:top="1134" w:right="1134" w:bottom="1134" w:left="1134" w:header="720" w:footer="720" w:gutter="0"/>
          <w:cols w:space="1701"/>
          <w:titlePg/>
          <w:docGrid w:linePitch="360"/>
        </w:sectPr>
      </w:pPr>
    </w:p>
    <w:p w:rsidR="00FC7502" w:rsidRPr="002C00A7" w:rsidRDefault="00762B77" w:rsidP="002C00A7">
      <w:pPr>
        <w:pStyle w:val="1"/>
        <w:ind w:firstLine="600"/>
        <w:jc w:val="left"/>
        <w:rPr>
          <w:i/>
          <w:szCs w:val="28"/>
        </w:rPr>
      </w:pPr>
      <w:bookmarkStart w:id="2" w:name="_Toc101444190"/>
      <w:r>
        <w:t>4</w:t>
      </w:r>
      <w:r w:rsidR="00842FC7">
        <w:t>. СОДЕРЖАНИЕ</w:t>
      </w:r>
      <w:r>
        <w:t xml:space="preserve"> </w:t>
      </w:r>
      <w:r w:rsidR="008652E0">
        <w:t>И ТЕМАТИЧЕСК</w:t>
      </w:r>
      <w:r w:rsidR="00FE5278">
        <w:t xml:space="preserve">ОЕ ПЛАНИРОВАНИЕ </w:t>
      </w:r>
      <w:r w:rsidR="00842FC7" w:rsidRPr="002C00A7">
        <w:rPr>
          <w:bCs/>
          <w:szCs w:val="28"/>
        </w:rPr>
        <w:t>УЧЕБНОГО ПРЕДМЕТА</w:t>
      </w:r>
      <w:bookmarkEnd w:id="2"/>
      <w:r w:rsidR="00063D6E" w:rsidRPr="002C00A7">
        <w:rPr>
          <w:bCs/>
          <w:szCs w:val="28"/>
        </w:rPr>
        <w:t xml:space="preserve"> </w:t>
      </w:r>
      <w:r w:rsidR="002D720D">
        <w:rPr>
          <w:bCs/>
          <w:szCs w:val="28"/>
        </w:rPr>
        <w:t xml:space="preserve">ОУП.11 </w:t>
      </w:r>
      <w:bookmarkStart w:id="3" w:name="_GoBack"/>
      <w:bookmarkEnd w:id="3"/>
      <w:r w:rsidR="00B96161">
        <w:rPr>
          <w:bCs/>
          <w:szCs w:val="28"/>
        </w:rPr>
        <w:t>У ХИМИЯ</w:t>
      </w:r>
    </w:p>
    <w:p w:rsidR="00FE5278" w:rsidRPr="00722E5B" w:rsidRDefault="00FE5278" w:rsidP="00FE5278">
      <w:pPr>
        <w:ind w:firstLine="600"/>
        <w:rPr>
          <w:color w:val="FF0000"/>
          <w:sz w:val="16"/>
          <w:szCs w:val="16"/>
        </w:rPr>
      </w:pPr>
    </w:p>
    <w:tbl>
      <w:tblPr>
        <w:tblW w:w="16092"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647"/>
        <w:gridCol w:w="4654"/>
        <w:gridCol w:w="1087"/>
        <w:gridCol w:w="949"/>
        <w:gridCol w:w="3859"/>
        <w:gridCol w:w="2896"/>
      </w:tblGrid>
      <w:tr w:rsidR="009048CA" w:rsidTr="000558BF">
        <w:trPr>
          <w:trHeight w:val="23"/>
          <w:tblHeader/>
        </w:trPr>
        <w:tc>
          <w:tcPr>
            <w:tcW w:w="2647" w:type="dxa"/>
            <w:tcBorders>
              <w:top w:val="single" w:sz="4" w:space="0" w:color="000000"/>
              <w:left w:val="single" w:sz="4" w:space="0" w:color="000000"/>
              <w:bottom w:val="single" w:sz="4" w:space="0" w:color="000000"/>
            </w:tcBorders>
            <w:shd w:val="clear" w:color="auto" w:fill="auto"/>
            <w:vAlign w:val="center"/>
          </w:tcPr>
          <w:p w:rsidR="009048CA" w:rsidRDefault="009048CA" w:rsidP="00F34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Наименование разделов и тем</w:t>
            </w:r>
          </w:p>
        </w:tc>
        <w:tc>
          <w:tcPr>
            <w:tcW w:w="4654" w:type="dxa"/>
            <w:tcBorders>
              <w:top w:val="single" w:sz="4" w:space="0" w:color="000000"/>
              <w:left w:val="single" w:sz="4" w:space="0" w:color="000000"/>
              <w:bottom w:val="single" w:sz="4" w:space="0" w:color="000000"/>
              <w:right w:val="single" w:sz="4" w:space="0" w:color="auto"/>
            </w:tcBorders>
            <w:shd w:val="clear" w:color="auto" w:fill="auto"/>
            <w:vAlign w:val="center"/>
          </w:tcPr>
          <w:p w:rsidR="009048CA" w:rsidRDefault="009048CA" w:rsidP="00F34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2C00A7">
              <w:rPr>
                <w:b/>
                <w:bCs/>
              </w:rPr>
              <w:t>Содержание учебного материала и формы организации деятельности обучающихся</w:t>
            </w:r>
          </w:p>
        </w:tc>
        <w:tc>
          <w:tcPr>
            <w:tcW w:w="1087" w:type="dxa"/>
            <w:tcBorders>
              <w:top w:val="single" w:sz="4" w:space="0" w:color="000000"/>
              <w:left w:val="single" w:sz="4" w:space="0" w:color="auto"/>
              <w:bottom w:val="single" w:sz="4" w:space="0" w:color="000000"/>
            </w:tcBorders>
            <w:shd w:val="clear" w:color="auto" w:fill="auto"/>
          </w:tcPr>
          <w:p w:rsidR="009048CA" w:rsidRDefault="009048CA" w:rsidP="002F3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DD2362">
              <w:rPr>
                <w:b/>
              </w:rPr>
              <w:t>№ занятия</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48CA" w:rsidRDefault="009048CA" w:rsidP="00F34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Объем</w:t>
            </w:r>
          </w:p>
          <w:p w:rsidR="009048CA" w:rsidRDefault="009048CA" w:rsidP="00F34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в часах</w:t>
            </w:r>
          </w:p>
          <w:p w:rsidR="009048CA" w:rsidRDefault="009048CA" w:rsidP="00F34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859" w:type="dxa"/>
            <w:tcBorders>
              <w:top w:val="single" w:sz="4" w:space="0" w:color="000000"/>
              <w:left w:val="single" w:sz="4" w:space="0" w:color="000000"/>
              <w:bottom w:val="single" w:sz="4" w:space="0" w:color="000000"/>
              <w:right w:val="single" w:sz="4" w:space="0" w:color="000000"/>
            </w:tcBorders>
            <w:vAlign w:val="center"/>
          </w:tcPr>
          <w:p w:rsidR="009048CA" w:rsidRDefault="009048CA" w:rsidP="00F34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Код образовательного результата </w:t>
            </w:r>
            <w:r w:rsidR="00D17CC1">
              <w:rPr>
                <w:b/>
                <w:bCs/>
              </w:rPr>
              <w:t>ФОП/</w:t>
            </w:r>
            <w:r>
              <w:rPr>
                <w:b/>
                <w:bCs/>
              </w:rPr>
              <w:t>ФГОС СОО</w:t>
            </w:r>
            <w:r w:rsidR="000D51AD">
              <w:rPr>
                <w:b/>
                <w:bCs/>
              </w:rPr>
              <w:t>/</w:t>
            </w:r>
            <w:r w:rsidR="000D51AD" w:rsidRPr="002C00A7">
              <w:rPr>
                <w:b/>
                <w:bCs/>
              </w:rPr>
              <w:t xml:space="preserve"> ФГОС С</w:t>
            </w:r>
            <w:r w:rsidR="000D51AD">
              <w:rPr>
                <w:b/>
                <w:bCs/>
              </w:rPr>
              <w:t>ПО</w:t>
            </w:r>
          </w:p>
        </w:tc>
        <w:tc>
          <w:tcPr>
            <w:tcW w:w="2896" w:type="dxa"/>
            <w:tcBorders>
              <w:top w:val="single" w:sz="4" w:space="0" w:color="000000"/>
              <w:left w:val="single" w:sz="4" w:space="0" w:color="000000"/>
              <w:bottom w:val="single" w:sz="4" w:space="0" w:color="000000"/>
              <w:right w:val="single" w:sz="4" w:space="0" w:color="000000"/>
            </w:tcBorders>
            <w:vAlign w:val="center"/>
          </w:tcPr>
          <w:p w:rsidR="000558BF" w:rsidRPr="000558BF" w:rsidRDefault="000558BF" w:rsidP="000558BF">
            <w:pPr>
              <w:spacing w:line="276" w:lineRule="auto"/>
              <w:ind w:left="135"/>
              <w:rPr>
                <w:rFonts w:eastAsia="Calibri"/>
                <w:sz w:val="22"/>
                <w:szCs w:val="22"/>
                <w:lang w:val="en-US" w:eastAsia="en-US"/>
              </w:rPr>
            </w:pPr>
            <w:r w:rsidRPr="000558BF">
              <w:rPr>
                <w:rFonts w:eastAsia="Calibri"/>
                <w:b/>
                <w:color w:val="000000"/>
                <w:sz w:val="22"/>
                <w:szCs w:val="22"/>
                <w:lang w:val="en-US" w:eastAsia="en-US"/>
              </w:rPr>
              <w:t xml:space="preserve">Электронные (цифровые) образовательные ресурсы </w:t>
            </w:r>
          </w:p>
          <w:p w:rsidR="009048CA" w:rsidRDefault="009048CA" w:rsidP="000D5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397A39" w:rsidTr="006C1ACD">
        <w:trPr>
          <w:trHeight w:val="357"/>
        </w:trPr>
        <w:tc>
          <w:tcPr>
            <w:tcW w:w="8388" w:type="dxa"/>
            <w:gridSpan w:val="3"/>
            <w:tcBorders>
              <w:top w:val="single" w:sz="4" w:space="0" w:color="000000"/>
              <w:left w:val="single" w:sz="4" w:space="0" w:color="000000"/>
            </w:tcBorders>
            <w:shd w:val="clear" w:color="auto" w:fill="auto"/>
          </w:tcPr>
          <w:p w:rsidR="00397A39" w:rsidRPr="00613ED2"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330F3">
              <w:rPr>
                <w:b/>
                <w:bCs/>
                <w:sz w:val="28"/>
                <w:szCs w:val="28"/>
              </w:rPr>
              <w:t xml:space="preserve">Раздел </w:t>
            </w:r>
            <w:r w:rsidRPr="00A330F3">
              <w:rPr>
                <w:b/>
                <w:bCs/>
                <w:sz w:val="28"/>
                <w:szCs w:val="28"/>
                <w:lang w:val="en-US"/>
              </w:rPr>
              <w:t>I</w:t>
            </w:r>
            <w:r w:rsidRPr="00A330F3">
              <w:rPr>
                <w:b/>
                <w:bCs/>
                <w:sz w:val="28"/>
                <w:szCs w:val="28"/>
              </w:rPr>
              <w:t>. Неорганические соединения</w:t>
            </w:r>
          </w:p>
        </w:tc>
        <w:tc>
          <w:tcPr>
            <w:tcW w:w="949" w:type="dxa"/>
            <w:tcBorders>
              <w:top w:val="single" w:sz="4" w:space="0" w:color="000000"/>
              <w:left w:val="single" w:sz="4" w:space="0" w:color="000000"/>
              <w:right w:val="single" w:sz="4" w:space="0" w:color="000000"/>
            </w:tcBorders>
            <w:shd w:val="clear" w:color="auto" w:fill="auto"/>
          </w:tcPr>
          <w:p w:rsidR="00397A39"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c>
          <w:tcPr>
            <w:tcW w:w="3859" w:type="dxa"/>
            <w:tcBorders>
              <w:top w:val="single" w:sz="4" w:space="0" w:color="000000"/>
              <w:left w:val="single" w:sz="4" w:space="0" w:color="000000"/>
              <w:right w:val="single" w:sz="4" w:space="0" w:color="000000"/>
            </w:tcBorders>
          </w:tcPr>
          <w:p w:rsidR="00397A39" w:rsidRPr="0077685E" w:rsidRDefault="00397A39" w:rsidP="00397A39">
            <w:pPr>
              <w:jc w:val="center"/>
              <w:rPr>
                <w:bCs/>
                <w:lang w:eastAsia="ru-RU"/>
              </w:rPr>
            </w:pPr>
          </w:p>
        </w:tc>
        <w:tc>
          <w:tcPr>
            <w:tcW w:w="2896" w:type="dxa"/>
            <w:tcBorders>
              <w:top w:val="single" w:sz="4" w:space="0" w:color="000000"/>
              <w:left w:val="single" w:sz="4" w:space="0" w:color="000000"/>
              <w:right w:val="single" w:sz="4" w:space="0" w:color="000000"/>
            </w:tcBorders>
          </w:tcPr>
          <w:p w:rsidR="00397A39" w:rsidRDefault="00397A39" w:rsidP="00397A39">
            <w:pPr>
              <w:jc w:val="center"/>
              <w:rPr>
                <w:bCs/>
                <w:i/>
              </w:rPr>
            </w:pPr>
          </w:p>
        </w:tc>
      </w:tr>
      <w:tr w:rsidR="00397A39" w:rsidTr="00397A39">
        <w:trPr>
          <w:trHeight w:val="280"/>
        </w:trPr>
        <w:tc>
          <w:tcPr>
            <w:tcW w:w="2647" w:type="dxa"/>
            <w:vMerge w:val="restart"/>
            <w:tcBorders>
              <w:top w:val="single" w:sz="4" w:space="0" w:color="000000"/>
              <w:left w:val="single" w:sz="4" w:space="0" w:color="000000"/>
            </w:tcBorders>
            <w:shd w:val="clear" w:color="auto" w:fill="auto"/>
          </w:tcPr>
          <w:p w:rsidR="00397A39"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97A39">
              <w:rPr>
                <w:b/>
                <w:bCs/>
                <w:szCs w:val="28"/>
              </w:rPr>
              <w:t>Тема 1.1. Химические свойства и превращение веществ</w:t>
            </w:r>
          </w:p>
        </w:tc>
        <w:tc>
          <w:tcPr>
            <w:tcW w:w="4654" w:type="dxa"/>
            <w:tcBorders>
              <w:top w:val="single" w:sz="4" w:space="0" w:color="000000"/>
              <w:left w:val="single" w:sz="4" w:space="0" w:color="000000"/>
              <w:right w:val="single" w:sz="4" w:space="0" w:color="auto"/>
            </w:tcBorders>
            <w:shd w:val="clear" w:color="auto" w:fill="auto"/>
          </w:tcPr>
          <w:p w:rsidR="00397A39" w:rsidRPr="001F52F1"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37B5B">
              <w:rPr>
                <w:b/>
                <w:bCs/>
              </w:rPr>
              <w:t>Содержание учебного материала</w:t>
            </w:r>
          </w:p>
        </w:tc>
        <w:tc>
          <w:tcPr>
            <w:tcW w:w="1087" w:type="dxa"/>
            <w:tcBorders>
              <w:top w:val="single" w:sz="4" w:space="0" w:color="000000"/>
              <w:left w:val="single" w:sz="4" w:space="0" w:color="auto"/>
            </w:tcBorders>
            <w:shd w:val="clear" w:color="auto" w:fill="auto"/>
          </w:tcPr>
          <w:p w:rsidR="00397A39" w:rsidRPr="00613ED2"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000000"/>
              <w:left w:val="single" w:sz="4" w:space="0" w:color="000000"/>
              <w:right w:val="single" w:sz="4" w:space="0" w:color="000000"/>
            </w:tcBorders>
            <w:shd w:val="clear" w:color="auto" w:fill="auto"/>
          </w:tcPr>
          <w:p w:rsidR="00397A39" w:rsidRPr="00037B5B" w:rsidRDefault="005F2E01"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29</w:t>
            </w:r>
          </w:p>
        </w:tc>
        <w:tc>
          <w:tcPr>
            <w:tcW w:w="3859" w:type="dxa"/>
            <w:tcBorders>
              <w:top w:val="single" w:sz="4" w:space="0" w:color="000000"/>
              <w:left w:val="single" w:sz="4" w:space="0" w:color="000000"/>
              <w:right w:val="single" w:sz="4" w:space="0" w:color="000000"/>
            </w:tcBorders>
          </w:tcPr>
          <w:p w:rsidR="00397A39" w:rsidRPr="0077685E" w:rsidRDefault="00397A39" w:rsidP="00397A39">
            <w:pPr>
              <w:jc w:val="center"/>
              <w:rPr>
                <w:bCs/>
                <w:lang w:eastAsia="ru-RU"/>
              </w:rPr>
            </w:pPr>
          </w:p>
        </w:tc>
        <w:tc>
          <w:tcPr>
            <w:tcW w:w="2896" w:type="dxa"/>
            <w:tcBorders>
              <w:top w:val="single" w:sz="4" w:space="0" w:color="000000"/>
              <w:left w:val="single" w:sz="4" w:space="0" w:color="000000"/>
              <w:right w:val="single" w:sz="4" w:space="0" w:color="000000"/>
            </w:tcBorders>
          </w:tcPr>
          <w:p w:rsidR="00397A39" w:rsidRDefault="00397A39" w:rsidP="00397A39">
            <w:pPr>
              <w:jc w:val="center"/>
              <w:rPr>
                <w:bCs/>
                <w:i/>
              </w:rPr>
            </w:pPr>
          </w:p>
        </w:tc>
      </w:tr>
      <w:tr w:rsidR="00397A39" w:rsidTr="000558BF">
        <w:trPr>
          <w:trHeight w:val="610"/>
        </w:trPr>
        <w:tc>
          <w:tcPr>
            <w:tcW w:w="2647" w:type="dxa"/>
            <w:vMerge/>
            <w:tcBorders>
              <w:left w:val="single" w:sz="4" w:space="0" w:color="000000"/>
            </w:tcBorders>
            <w:shd w:val="clear" w:color="auto" w:fill="auto"/>
          </w:tcPr>
          <w:p w:rsidR="00397A39"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397A39" w:rsidRPr="005F2E01" w:rsidRDefault="003D293B"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5F2E01">
              <w:rPr>
                <w:szCs w:val="20"/>
              </w:rPr>
              <w:t>Предмет, задачи и значение химии. Химические законы</w:t>
            </w:r>
            <w:r w:rsidR="005F2E01" w:rsidRPr="005F2E01">
              <w:rPr>
                <w:szCs w:val="20"/>
              </w:rPr>
              <w:t>.</w:t>
            </w:r>
          </w:p>
        </w:tc>
        <w:tc>
          <w:tcPr>
            <w:tcW w:w="1087" w:type="dxa"/>
            <w:tcBorders>
              <w:top w:val="single" w:sz="4" w:space="0" w:color="000000"/>
              <w:left w:val="single" w:sz="4" w:space="0" w:color="auto"/>
              <w:bottom w:val="single" w:sz="4" w:space="0" w:color="auto"/>
            </w:tcBorders>
            <w:shd w:val="clear" w:color="auto" w:fill="auto"/>
          </w:tcPr>
          <w:p w:rsidR="00397A39" w:rsidRPr="00613ED2"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613ED2">
              <w:rPr>
                <w:bCs/>
              </w:rPr>
              <w:t>1</w:t>
            </w:r>
            <w:r>
              <w:rPr>
                <w:bCs/>
              </w:rPr>
              <w:t>-2</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397A39" w:rsidRPr="001F52F1" w:rsidRDefault="00397A39" w:rsidP="00397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7E6A38" w:rsidRDefault="00397A39" w:rsidP="00397A39">
            <w:pPr>
              <w:rPr>
                <w:bCs/>
                <w:lang w:eastAsia="ru-RU"/>
              </w:rPr>
            </w:pPr>
            <w:r>
              <w:rPr>
                <w:bCs/>
                <w:lang w:eastAsia="ru-RU"/>
              </w:rPr>
              <w:t>Л1,</w:t>
            </w:r>
            <w:r w:rsidR="007E6A38">
              <w:rPr>
                <w:bCs/>
                <w:lang w:eastAsia="ru-RU"/>
              </w:rPr>
              <w:t>Л2,</w:t>
            </w:r>
            <w:r>
              <w:rPr>
                <w:bCs/>
                <w:lang w:eastAsia="ru-RU"/>
              </w:rPr>
              <w:t>Л3,Л4,</w:t>
            </w:r>
            <w:r w:rsidR="007E6A38">
              <w:rPr>
                <w:bCs/>
                <w:lang w:eastAsia="ru-RU"/>
              </w:rPr>
              <w:t>Л5,Л6,Л7,</w:t>
            </w:r>
            <w:r>
              <w:rPr>
                <w:bCs/>
                <w:lang w:eastAsia="ru-RU"/>
              </w:rPr>
              <w:t>Л8,Л9,</w:t>
            </w:r>
            <w:r w:rsidR="007E6A38">
              <w:rPr>
                <w:bCs/>
                <w:lang w:eastAsia="ru-RU"/>
              </w:rPr>
              <w:t>Л10,</w:t>
            </w:r>
          </w:p>
          <w:p w:rsidR="00397A39" w:rsidRDefault="00397A39" w:rsidP="00397A39">
            <w:pPr>
              <w:rPr>
                <w:bCs/>
                <w:lang w:eastAsia="ru-RU"/>
              </w:rPr>
            </w:pPr>
            <w:r>
              <w:rPr>
                <w:bCs/>
                <w:lang w:eastAsia="ru-RU"/>
              </w:rPr>
              <w:t>Л11,Л16,Л17,Л18,</w:t>
            </w:r>
            <w:r w:rsidR="007E6A38">
              <w:rPr>
                <w:bCs/>
                <w:lang w:eastAsia="ru-RU"/>
              </w:rPr>
              <w:t>Л25,Л26,Л27</w:t>
            </w:r>
            <w:r>
              <w:rPr>
                <w:bCs/>
                <w:lang w:eastAsia="ru-RU"/>
              </w:rPr>
              <w:t>,</w:t>
            </w:r>
          </w:p>
          <w:p w:rsidR="00397A39" w:rsidRDefault="00397A39" w:rsidP="00397A39">
            <w:pPr>
              <w:rPr>
                <w:bCs/>
                <w:lang w:eastAsia="ru-RU"/>
              </w:rPr>
            </w:pPr>
            <w:r>
              <w:rPr>
                <w:bCs/>
                <w:lang w:eastAsia="ru-RU"/>
              </w:rPr>
              <w:t>УУД1,УУД2,УУД</w:t>
            </w:r>
            <w:r w:rsidR="007E6A38">
              <w:rPr>
                <w:bCs/>
                <w:lang w:eastAsia="ru-RU"/>
              </w:rPr>
              <w:t>3</w:t>
            </w:r>
            <w:r>
              <w:rPr>
                <w:bCs/>
                <w:lang w:eastAsia="ru-RU"/>
              </w:rPr>
              <w:t>,УУД</w:t>
            </w:r>
            <w:r w:rsidR="002B5BAD">
              <w:rPr>
                <w:bCs/>
                <w:lang w:eastAsia="ru-RU"/>
              </w:rPr>
              <w:t>6</w:t>
            </w:r>
            <w:r>
              <w:rPr>
                <w:bCs/>
                <w:lang w:eastAsia="ru-RU"/>
              </w:rPr>
              <w:t>,</w:t>
            </w:r>
          </w:p>
          <w:p w:rsidR="00397A39" w:rsidRDefault="00397A39" w:rsidP="00397A39">
            <w:pPr>
              <w:rPr>
                <w:bCs/>
                <w:lang w:eastAsia="ru-RU"/>
              </w:rPr>
            </w:pPr>
            <w:r>
              <w:rPr>
                <w:bCs/>
                <w:lang w:eastAsia="ru-RU"/>
              </w:rPr>
              <w:t>УУД8,УУД9,УУД1</w:t>
            </w:r>
            <w:r w:rsidR="002B5BAD">
              <w:rPr>
                <w:bCs/>
                <w:lang w:eastAsia="ru-RU"/>
              </w:rPr>
              <w:t>2</w:t>
            </w:r>
            <w:r>
              <w:rPr>
                <w:bCs/>
                <w:lang w:eastAsia="ru-RU"/>
              </w:rPr>
              <w:t>,УУД1</w:t>
            </w:r>
            <w:r w:rsidR="002B5BAD">
              <w:rPr>
                <w:bCs/>
                <w:lang w:eastAsia="ru-RU"/>
              </w:rPr>
              <w:t>3</w:t>
            </w:r>
            <w:r>
              <w:rPr>
                <w:bCs/>
                <w:lang w:eastAsia="ru-RU"/>
              </w:rPr>
              <w:t>,</w:t>
            </w:r>
          </w:p>
          <w:p w:rsidR="00397A39" w:rsidRDefault="00397A39" w:rsidP="00397A39">
            <w:pPr>
              <w:rPr>
                <w:bCs/>
                <w:lang w:eastAsia="ru-RU"/>
              </w:rPr>
            </w:pPr>
            <w:r>
              <w:rPr>
                <w:bCs/>
                <w:lang w:eastAsia="ru-RU"/>
              </w:rPr>
              <w:t>УУД1</w:t>
            </w:r>
            <w:r w:rsidR="002B5BAD">
              <w:rPr>
                <w:bCs/>
                <w:lang w:eastAsia="ru-RU"/>
              </w:rPr>
              <w:t>4</w:t>
            </w:r>
            <w:r>
              <w:rPr>
                <w:bCs/>
                <w:lang w:eastAsia="ru-RU"/>
              </w:rPr>
              <w:t>,УУД1</w:t>
            </w:r>
            <w:r w:rsidR="002B5BAD">
              <w:rPr>
                <w:bCs/>
                <w:lang w:eastAsia="ru-RU"/>
              </w:rPr>
              <w:t>5</w:t>
            </w:r>
            <w:r>
              <w:rPr>
                <w:bCs/>
                <w:lang w:eastAsia="ru-RU"/>
              </w:rPr>
              <w:t>,УУД1</w:t>
            </w:r>
            <w:r w:rsidR="002B5BAD">
              <w:rPr>
                <w:bCs/>
                <w:lang w:eastAsia="ru-RU"/>
              </w:rPr>
              <w:t>6</w:t>
            </w:r>
            <w:r>
              <w:rPr>
                <w:bCs/>
                <w:lang w:eastAsia="ru-RU"/>
              </w:rPr>
              <w:t>,УУД</w:t>
            </w:r>
            <w:r w:rsidR="002B5BAD">
              <w:rPr>
                <w:bCs/>
                <w:lang w:eastAsia="ru-RU"/>
              </w:rPr>
              <w:t>1</w:t>
            </w:r>
            <w:r>
              <w:rPr>
                <w:bCs/>
                <w:lang w:eastAsia="ru-RU"/>
              </w:rPr>
              <w:t>7,</w:t>
            </w:r>
          </w:p>
          <w:p w:rsidR="00397A39" w:rsidRDefault="00397A39" w:rsidP="00397A39">
            <w:pPr>
              <w:rPr>
                <w:bCs/>
                <w:color w:val="000000" w:themeColor="text1"/>
              </w:rPr>
            </w:pPr>
            <w:r>
              <w:rPr>
                <w:bCs/>
                <w:lang w:eastAsia="ru-RU"/>
              </w:rPr>
              <w:t>УУД</w:t>
            </w:r>
            <w:r w:rsidR="002B5BAD">
              <w:rPr>
                <w:bCs/>
                <w:lang w:eastAsia="ru-RU"/>
              </w:rPr>
              <w:t>18</w:t>
            </w:r>
            <w:r>
              <w:rPr>
                <w:bCs/>
                <w:lang w:eastAsia="ru-RU"/>
              </w:rPr>
              <w:t>,УУД</w:t>
            </w:r>
            <w:r w:rsidR="002B5BAD">
              <w:rPr>
                <w:bCs/>
                <w:lang w:eastAsia="ru-RU"/>
              </w:rPr>
              <w:t>1</w:t>
            </w:r>
            <w:r>
              <w:rPr>
                <w:bCs/>
                <w:lang w:eastAsia="ru-RU"/>
              </w:rPr>
              <w:t>9,УУД</w:t>
            </w:r>
            <w:r w:rsidR="002B5BAD">
              <w:rPr>
                <w:bCs/>
                <w:lang w:eastAsia="ru-RU"/>
              </w:rPr>
              <w:t>20,УУД21</w:t>
            </w:r>
            <w:r>
              <w:rPr>
                <w:bCs/>
                <w:color w:val="000000" w:themeColor="text1"/>
              </w:rPr>
              <w:t xml:space="preserve"> </w:t>
            </w:r>
          </w:p>
          <w:p w:rsidR="00397A39" w:rsidRPr="002849A6" w:rsidRDefault="00397A39" w:rsidP="002B5BAD">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397A39" w:rsidRDefault="00397A39" w:rsidP="00397A39">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1C7BB6" w:rsidTr="000558BF">
        <w:trPr>
          <w:trHeight w:val="610"/>
        </w:trPr>
        <w:tc>
          <w:tcPr>
            <w:tcW w:w="2647" w:type="dxa"/>
            <w:vMerge/>
            <w:tcBorders>
              <w:lef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1C7BB6" w:rsidRPr="005F2E01"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2E01">
              <w:rPr>
                <w:szCs w:val="20"/>
              </w:rPr>
              <w:t>Строение электронных оболочек атомов.</w:t>
            </w:r>
          </w:p>
        </w:tc>
        <w:tc>
          <w:tcPr>
            <w:tcW w:w="1087" w:type="dxa"/>
            <w:tcBorders>
              <w:top w:val="single" w:sz="4" w:space="0" w:color="000000"/>
              <w:left w:val="single" w:sz="4" w:space="0" w:color="auto"/>
              <w:bottom w:val="single" w:sz="4" w:space="0" w:color="auto"/>
            </w:tcBorders>
            <w:shd w:val="clear" w:color="auto" w:fill="auto"/>
          </w:tcPr>
          <w:p w:rsidR="001C7BB6" w:rsidRPr="00613ED2"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3-4</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1C7BB6" w:rsidRDefault="001C7BB6" w:rsidP="001C7BB6">
            <w:pPr>
              <w:rPr>
                <w:bCs/>
                <w:lang w:eastAsia="ru-RU"/>
              </w:rPr>
            </w:pPr>
            <w:r>
              <w:rPr>
                <w:bCs/>
                <w:lang w:eastAsia="ru-RU"/>
              </w:rPr>
              <w:t>Л1,Л2,Л3,Л4,Л5,Л6,Л7,Л8,Л9,Л10,</w:t>
            </w:r>
          </w:p>
          <w:p w:rsidR="001C7BB6" w:rsidRDefault="001C7BB6" w:rsidP="001C7BB6">
            <w:pPr>
              <w:rPr>
                <w:bCs/>
                <w:lang w:eastAsia="ru-RU"/>
              </w:rPr>
            </w:pPr>
            <w:r>
              <w:rPr>
                <w:bCs/>
                <w:lang w:eastAsia="ru-RU"/>
              </w:rPr>
              <w:t>Л11,Л16,Л17,Л18,Л25,Л26,Л27,</w:t>
            </w:r>
          </w:p>
          <w:p w:rsidR="001C7BB6" w:rsidRDefault="001C7BB6" w:rsidP="001C7BB6">
            <w:pPr>
              <w:rPr>
                <w:bCs/>
                <w:lang w:eastAsia="ru-RU"/>
              </w:rPr>
            </w:pPr>
            <w:r>
              <w:rPr>
                <w:bCs/>
                <w:lang w:eastAsia="ru-RU"/>
              </w:rPr>
              <w:t>УУД1,УУД2,УУД3,УУД6,</w:t>
            </w:r>
          </w:p>
          <w:p w:rsidR="001C7BB6" w:rsidRDefault="001C7BB6" w:rsidP="001C7BB6">
            <w:pPr>
              <w:rPr>
                <w:bCs/>
                <w:lang w:eastAsia="ru-RU"/>
              </w:rPr>
            </w:pPr>
            <w:r>
              <w:rPr>
                <w:bCs/>
                <w:lang w:eastAsia="ru-RU"/>
              </w:rPr>
              <w:t>УУД8,УУД9,УУД12,УУД13,</w:t>
            </w:r>
          </w:p>
          <w:p w:rsidR="001C7BB6" w:rsidRDefault="001C7BB6" w:rsidP="001C7BB6">
            <w:pPr>
              <w:rPr>
                <w:bCs/>
                <w:lang w:eastAsia="ru-RU"/>
              </w:rPr>
            </w:pPr>
            <w:r>
              <w:rPr>
                <w:bCs/>
                <w:lang w:eastAsia="ru-RU"/>
              </w:rPr>
              <w:t>УУД14,УУД15,УУД16,УУД17,</w:t>
            </w:r>
          </w:p>
          <w:p w:rsidR="001C7BB6" w:rsidRDefault="001C7BB6" w:rsidP="001C7BB6">
            <w:pPr>
              <w:rPr>
                <w:bCs/>
                <w:color w:val="000000" w:themeColor="text1"/>
              </w:rPr>
            </w:pPr>
            <w:r>
              <w:rPr>
                <w:bCs/>
                <w:lang w:eastAsia="ru-RU"/>
              </w:rPr>
              <w:t>УУД18,УУД19,УУД20,УУД21</w:t>
            </w:r>
            <w:r>
              <w:rPr>
                <w:bCs/>
                <w:color w:val="000000" w:themeColor="text1"/>
              </w:rPr>
              <w:t xml:space="preserve"> </w:t>
            </w:r>
          </w:p>
          <w:p w:rsidR="001C7BB6" w:rsidRPr="002849A6" w:rsidRDefault="001C7BB6" w:rsidP="001C7BB6">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1C7BB6" w:rsidRDefault="001C7BB6" w:rsidP="001C7BB6">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1C7BB6" w:rsidTr="000558BF">
        <w:trPr>
          <w:trHeight w:val="610"/>
        </w:trPr>
        <w:tc>
          <w:tcPr>
            <w:tcW w:w="2647" w:type="dxa"/>
            <w:vMerge/>
            <w:tcBorders>
              <w:lef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1C7BB6" w:rsidRPr="005F2E01"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2E01">
              <w:rPr>
                <w:szCs w:val="20"/>
              </w:rPr>
              <w:t>Периодическая система химических элементов Д.И. Менделеева.</w:t>
            </w:r>
          </w:p>
        </w:tc>
        <w:tc>
          <w:tcPr>
            <w:tcW w:w="1087" w:type="dxa"/>
            <w:tcBorders>
              <w:top w:val="single" w:sz="4" w:space="0" w:color="000000"/>
              <w:left w:val="single" w:sz="4" w:space="0" w:color="auto"/>
              <w:bottom w:val="single" w:sz="4" w:space="0" w:color="auto"/>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5-6</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1C7BB6" w:rsidRDefault="001C7BB6" w:rsidP="001C7BB6">
            <w:pPr>
              <w:rPr>
                <w:bCs/>
                <w:lang w:eastAsia="ru-RU"/>
              </w:rPr>
            </w:pPr>
            <w:r>
              <w:rPr>
                <w:bCs/>
                <w:lang w:eastAsia="ru-RU"/>
              </w:rPr>
              <w:t>Л1,Л2,Л3,Л4,Л5,Л6,Л7,Л8,Л9,Л10,</w:t>
            </w:r>
          </w:p>
          <w:p w:rsidR="001C7BB6" w:rsidRDefault="001C7BB6" w:rsidP="001C7BB6">
            <w:pPr>
              <w:rPr>
                <w:bCs/>
                <w:lang w:eastAsia="ru-RU"/>
              </w:rPr>
            </w:pPr>
            <w:r>
              <w:rPr>
                <w:bCs/>
                <w:lang w:eastAsia="ru-RU"/>
              </w:rPr>
              <w:t>Л11,Л16,Л17,Л18,Л25,Л26,Л27,</w:t>
            </w:r>
          </w:p>
          <w:p w:rsidR="001C7BB6" w:rsidRDefault="001C7BB6" w:rsidP="001C7BB6">
            <w:pPr>
              <w:rPr>
                <w:bCs/>
                <w:lang w:eastAsia="ru-RU"/>
              </w:rPr>
            </w:pPr>
            <w:r>
              <w:rPr>
                <w:bCs/>
                <w:lang w:eastAsia="ru-RU"/>
              </w:rPr>
              <w:t>УУД1,УУД2,УУД3,УУД6,</w:t>
            </w:r>
          </w:p>
          <w:p w:rsidR="001C7BB6" w:rsidRDefault="001C7BB6" w:rsidP="001C7BB6">
            <w:pPr>
              <w:rPr>
                <w:bCs/>
                <w:lang w:eastAsia="ru-RU"/>
              </w:rPr>
            </w:pPr>
            <w:r>
              <w:rPr>
                <w:bCs/>
                <w:lang w:eastAsia="ru-RU"/>
              </w:rPr>
              <w:t>УУД8,УУД9,УУД12,УУД13,</w:t>
            </w:r>
          </w:p>
          <w:p w:rsidR="001C7BB6" w:rsidRDefault="001C7BB6" w:rsidP="001C7BB6">
            <w:pPr>
              <w:rPr>
                <w:bCs/>
                <w:lang w:eastAsia="ru-RU"/>
              </w:rPr>
            </w:pPr>
            <w:r>
              <w:rPr>
                <w:bCs/>
                <w:lang w:eastAsia="ru-RU"/>
              </w:rPr>
              <w:t>УУД14,УУД15,УУД16,УУД17,</w:t>
            </w:r>
          </w:p>
          <w:p w:rsidR="001C7BB6" w:rsidRDefault="001C7BB6" w:rsidP="001C7BB6">
            <w:pPr>
              <w:rPr>
                <w:bCs/>
                <w:color w:val="000000" w:themeColor="text1"/>
              </w:rPr>
            </w:pPr>
            <w:r>
              <w:rPr>
                <w:bCs/>
                <w:lang w:eastAsia="ru-RU"/>
              </w:rPr>
              <w:t>УУД18,УУД19,УУД20,УУД21</w:t>
            </w:r>
            <w:r>
              <w:rPr>
                <w:bCs/>
                <w:color w:val="000000" w:themeColor="text1"/>
              </w:rPr>
              <w:t xml:space="preserve"> </w:t>
            </w:r>
          </w:p>
          <w:p w:rsidR="001C7BB6" w:rsidRPr="002849A6" w:rsidRDefault="001C7BB6" w:rsidP="001C7BB6">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1C7BB6" w:rsidRDefault="001C7BB6" w:rsidP="001C7BB6">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1C7BB6" w:rsidTr="000558BF">
        <w:trPr>
          <w:trHeight w:val="610"/>
        </w:trPr>
        <w:tc>
          <w:tcPr>
            <w:tcW w:w="2647" w:type="dxa"/>
            <w:vMerge/>
            <w:tcBorders>
              <w:lef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1C7BB6" w:rsidRPr="005F2E01"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2E01">
              <w:rPr>
                <w:szCs w:val="20"/>
              </w:rPr>
              <w:t>Связь между строением электронной оболочки атома и химическими свойствами элемента.</w:t>
            </w:r>
          </w:p>
        </w:tc>
        <w:tc>
          <w:tcPr>
            <w:tcW w:w="1087" w:type="dxa"/>
            <w:tcBorders>
              <w:top w:val="single" w:sz="4" w:space="0" w:color="000000"/>
              <w:left w:val="single" w:sz="4" w:space="0" w:color="auto"/>
              <w:bottom w:val="single" w:sz="4" w:space="0" w:color="auto"/>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000000"/>
              <w:left w:val="single" w:sz="4" w:space="0" w:color="000000"/>
              <w:bottom w:val="single" w:sz="4" w:space="0" w:color="auto"/>
              <w:right w:val="single" w:sz="4" w:space="0" w:color="000000"/>
            </w:tcBorders>
          </w:tcPr>
          <w:p w:rsidR="001C7BB6" w:rsidRDefault="001C7BB6" w:rsidP="001C7BB6">
            <w:pPr>
              <w:rPr>
                <w:bCs/>
                <w:lang w:eastAsia="ru-RU"/>
              </w:rPr>
            </w:pPr>
            <w:r>
              <w:rPr>
                <w:bCs/>
                <w:lang w:eastAsia="ru-RU"/>
              </w:rPr>
              <w:t>Л1,Л2,Л3,Л4,Л5,Л6,Л7,Л8,Л9,Л10,</w:t>
            </w:r>
          </w:p>
          <w:p w:rsidR="001C7BB6" w:rsidRDefault="001C7BB6" w:rsidP="001C7BB6">
            <w:pPr>
              <w:rPr>
                <w:bCs/>
                <w:lang w:eastAsia="ru-RU"/>
              </w:rPr>
            </w:pPr>
            <w:r>
              <w:rPr>
                <w:bCs/>
                <w:lang w:eastAsia="ru-RU"/>
              </w:rPr>
              <w:t>Л11,Л16,Л17,Л18,Л25,Л26,Л27,</w:t>
            </w:r>
          </w:p>
          <w:p w:rsidR="001C7BB6" w:rsidRDefault="001C7BB6" w:rsidP="001C7BB6">
            <w:pPr>
              <w:rPr>
                <w:bCs/>
                <w:lang w:eastAsia="ru-RU"/>
              </w:rPr>
            </w:pPr>
            <w:r>
              <w:rPr>
                <w:bCs/>
                <w:lang w:eastAsia="ru-RU"/>
              </w:rPr>
              <w:t>УУД1,УУД2,УУД3,УУД6,</w:t>
            </w:r>
          </w:p>
          <w:p w:rsidR="001C7BB6" w:rsidRDefault="001C7BB6" w:rsidP="001C7BB6">
            <w:pPr>
              <w:rPr>
                <w:bCs/>
                <w:lang w:eastAsia="ru-RU"/>
              </w:rPr>
            </w:pPr>
            <w:r>
              <w:rPr>
                <w:bCs/>
                <w:lang w:eastAsia="ru-RU"/>
              </w:rPr>
              <w:t>УУД8,УУД9,УУД12,УУД13,</w:t>
            </w:r>
          </w:p>
          <w:p w:rsidR="001C7BB6" w:rsidRDefault="001C7BB6" w:rsidP="001C7BB6">
            <w:pPr>
              <w:rPr>
                <w:bCs/>
                <w:lang w:eastAsia="ru-RU"/>
              </w:rPr>
            </w:pPr>
            <w:r>
              <w:rPr>
                <w:bCs/>
                <w:lang w:eastAsia="ru-RU"/>
              </w:rPr>
              <w:t>УУД14,УУД15,УУД16,УУД17,</w:t>
            </w:r>
          </w:p>
          <w:p w:rsidR="001C7BB6" w:rsidRDefault="001C7BB6" w:rsidP="001C7BB6">
            <w:pPr>
              <w:rPr>
                <w:bCs/>
                <w:color w:val="000000" w:themeColor="text1"/>
              </w:rPr>
            </w:pPr>
            <w:r>
              <w:rPr>
                <w:bCs/>
                <w:lang w:eastAsia="ru-RU"/>
              </w:rPr>
              <w:t>УУД18,УУД19,УУД20,УУД21</w:t>
            </w:r>
            <w:r>
              <w:rPr>
                <w:bCs/>
                <w:color w:val="000000" w:themeColor="text1"/>
              </w:rPr>
              <w:t xml:space="preserve"> </w:t>
            </w:r>
          </w:p>
          <w:p w:rsidR="001C7BB6" w:rsidRPr="002849A6" w:rsidRDefault="001C7BB6" w:rsidP="001C7BB6">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1C7BB6" w:rsidRDefault="001C7BB6" w:rsidP="001C7BB6">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1C7BB6" w:rsidTr="000558BF">
        <w:trPr>
          <w:trHeight w:val="610"/>
        </w:trPr>
        <w:tc>
          <w:tcPr>
            <w:tcW w:w="2647" w:type="dxa"/>
            <w:vMerge/>
            <w:tcBorders>
              <w:lef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1C7BB6" w:rsidRPr="005F2E01"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2E01">
              <w:rPr>
                <w:szCs w:val="20"/>
              </w:rPr>
              <w:t>Природа химической связи. Ковалентная связь.</w:t>
            </w:r>
          </w:p>
        </w:tc>
        <w:tc>
          <w:tcPr>
            <w:tcW w:w="1087" w:type="dxa"/>
            <w:tcBorders>
              <w:top w:val="single" w:sz="4" w:space="0" w:color="000000"/>
              <w:left w:val="single" w:sz="4" w:space="0" w:color="auto"/>
              <w:bottom w:val="single" w:sz="4" w:space="0" w:color="auto"/>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8-9</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1C7BB6" w:rsidRDefault="001C7BB6" w:rsidP="001C7BB6">
            <w:pPr>
              <w:rPr>
                <w:bCs/>
                <w:lang w:eastAsia="ru-RU"/>
              </w:rPr>
            </w:pPr>
            <w:r>
              <w:rPr>
                <w:bCs/>
                <w:lang w:eastAsia="ru-RU"/>
              </w:rPr>
              <w:t>Л1,Л2,Л3,Л4,Л5,Л6,Л7,Л8,Л9,Л10,</w:t>
            </w:r>
          </w:p>
          <w:p w:rsidR="001C7BB6" w:rsidRDefault="001C7BB6" w:rsidP="001C7BB6">
            <w:pPr>
              <w:rPr>
                <w:bCs/>
                <w:lang w:eastAsia="ru-RU"/>
              </w:rPr>
            </w:pPr>
            <w:r>
              <w:rPr>
                <w:bCs/>
                <w:lang w:eastAsia="ru-RU"/>
              </w:rPr>
              <w:t>Л11,Л16,Л17,Л18,Л25,Л26,Л27,</w:t>
            </w:r>
          </w:p>
          <w:p w:rsidR="001C7BB6" w:rsidRDefault="001C7BB6" w:rsidP="001C7BB6">
            <w:pPr>
              <w:rPr>
                <w:bCs/>
                <w:lang w:eastAsia="ru-RU"/>
              </w:rPr>
            </w:pPr>
            <w:r>
              <w:rPr>
                <w:bCs/>
                <w:lang w:eastAsia="ru-RU"/>
              </w:rPr>
              <w:t>УУД1,УУД2,УУД3,УУД6,</w:t>
            </w:r>
          </w:p>
          <w:p w:rsidR="001C7BB6" w:rsidRDefault="001C7BB6" w:rsidP="001C7BB6">
            <w:pPr>
              <w:rPr>
                <w:bCs/>
                <w:lang w:eastAsia="ru-RU"/>
              </w:rPr>
            </w:pPr>
            <w:r>
              <w:rPr>
                <w:bCs/>
                <w:lang w:eastAsia="ru-RU"/>
              </w:rPr>
              <w:t>УУД8,УУД9,УУД12,УУД13,</w:t>
            </w:r>
          </w:p>
          <w:p w:rsidR="001C7BB6" w:rsidRDefault="001C7BB6" w:rsidP="001C7BB6">
            <w:pPr>
              <w:rPr>
                <w:bCs/>
                <w:lang w:eastAsia="ru-RU"/>
              </w:rPr>
            </w:pPr>
            <w:r>
              <w:rPr>
                <w:bCs/>
                <w:lang w:eastAsia="ru-RU"/>
              </w:rPr>
              <w:t>УУД14,УУД15,УУД16,УУД17,</w:t>
            </w:r>
          </w:p>
          <w:p w:rsidR="001C7BB6" w:rsidRDefault="001C7BB6" w:rsidP="001C7BB6">
            <w:pPr>
              <w:rPr>
                <w:bCs/>
                <w:color w:val="000000" w:themeColor="text1"/>
              </w:rPr>
            </w:pPr>
            <w:r>
              <w:rPr>
                <w:bCs/>
                <w:lang w:eastAsia="ru-RU"/>
              </w:rPr>
              <w:t>УУД18,УУД19,УУД20,УУД21</w:t>
            </w:r>
            <w:r>
              <w:rPr>
                <w:bCs/>
                <w:color w:val="000000" w:themeColor="text1"/>
              </w:rPr>
              <w:t xml:space="preserve"> </w:t>
            </w:r>
          </w:p>
          <w:p w:rsidR="001C7BB6" w:rsidRPr="002849A6" w:rsidRDefault="001C7BB6" w:rsidP="001C7BB6">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1C7BB6" w:rsidRDefault="001C7BB6" w:rsidP="001C7BB6">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1C7BB6" w:rsidTr="000558BF">
        <w:trPr>
          <w:trHeight w:val="610"/>
        </w:trPr>
        <w:tc>
          <w:tcPr>
            <w:tcW w:w="2647" w:type="dxa"/>
            <w:vMerge/>
            <w:tcBorders>
              <w:lef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1C7BB6" w:rsidRPr="005F2E01"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2E01">
              <w:rPr>
                <w:szCs w:val="20"/>
              </w:rPr>
              <w:t>Ионная связь. Катионы и анионы.</w:t>
            </w:r>
          </w:p>
        </w:tc>
        <w:tc>
          <w:tcPr>
            <w:tcW w:w="1087" w:type="dxa"/>
            <w:tcBorders>
              <w:top w:val="single" w:sz="4" w:space="0" w:color="000000"/>
              <w:left w:val="single" w:sz="4" w:space="0" w:color="auto"/>
              <w:bottom w:val="single" w:sz="4" w:space="0" w:color="auto"/>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10-11</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1C7BB6" w:rsidRDefault="001C7BB6" w:rsidP="001C7BB6">
            <w:pPr>
              <w:rPr>
                <w:bCs/>
                <w:lang w:eastAsia="ru-RU"/>
              </w:rPr>
            </w:pPr>
            <w:r>
              <w:rPr>
                <w:bCs/>
                <w:lang w:eastAsia="ru-RU"/>
              </w:rPr>
              <w:t>Л1,Л2,Л3,Л4,Л5,Л6,Л7,Л8,Л9,Л10,</w:t>
            </w:r>
          </w:p>
          <w:p w:rsidR="001C7BB6" w:rsidRDefault="001C7BB6" w:rsidP="001C7BB6">
            <w:pPr>
              <w:rPr>
                <w:bCs/>
                <w:lang w:eastAsia="ru-RU"/>
              </w:rPr>
            </w:pPr>
            <w:r>
              <w:rPr>
                <w:bCs/>
                <w:lang w:eastAsia="ru-RU"/>
              </w:rPr>
              <w:t>Л11,Л16,Л17,Л18,Л25,Л26,Л27,</w:t>
            </w:r>
          </w:p>
          <w:p w:rsidR="001C7BB6" w:rsidRDefault="001C7BB6" w:rsidP="001C7BB6">
            <w:pPr>
              <w:rPr>
                <w:bCs/>
                <w:lang w:eastAsia="ru-RU"/>
              </w:rPr>
            </w:pPr>
            <w:r>
              <w:rPr>
                <w:bCs/>
                <w:lang w:eastAsia="ru-RU"/>
              </w:rPr>
              <w:t>УУД1,УУД2,УУД3,УУД6,</w:t>
            </w:r>
          </w:p>
          <w:p w:rsidR="001C7BB6" w:rsidRDefault="001C7BB6" w:rsidP="001C7BB6">
            <w:pPr>
              <w:rPr>
                <w:bCs/>
                <w:lang w:eastAsia="ru-RU"/>
              </w:rPr>
            </w:pPr>
            <w:r>
              <w:rPr>
                <w:bCs/>
                <w:lang w:eastAsia="ru-RU"/>
              </w:rPr>
              <w:t>УУД8,УУД9,УУД12,УУД13,</w:t>
            </w:r>
          </w:p>
          <w:p w:rsidR="001C7BB6" w:rsidRDefault="001C7BB6" w:rsidP="001C7BB6">
            <w:pPr>
              <w:rPr>
                <w:bCs/>
                <w:lang w:eastAsia="ru-RU"/>
              </w:rPr>
            </w:pPr>
            <w:r>
              <w:rPr>
                <w:bCs/>
                <w:lang w:eastAsia="ru-RU"/>
              </w:rPr>
              <w:t>УУД14,УУД15,УУД16,УУД17,</w:t>
            </w:r>
          </w:p>
          <w:p w:rsidR="001C7BB6" w:rsidRDefault="001C7BB6" w:rsidP="001C7BB6">
            <w:pPr>
              <w:rPr>
                <w:bCs/>
                <w:color w:val="000000" w:themeColor="text1"/>
              </w:rPr>
            </w:pPr>
            <w:r>
              <w:rPr>
                <w:bCs/>
                <w:lang w:eastAsia="ru-RU"/>
              </w:rPr>
              <w:t>УУД18,УУД19,УУД20,УУД21</w:t>
            </w:r>
            <w:r>
              <w:rPr>
                <w:bCs/>
                <w:color w:val="000000" w:themeColor="text1"/>
              </w:rPr>
              <w:t xml:space="preserve"> </w:t>
            </w:r>
          </w:p>
          <w:p w:rsidR="001C7BB6" w:rsidRPr="002849A6" w:rsidRDefault="001C7BB6" w:rsidP="001C7BB6">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1C7BB6" w:rsidRDefault="001C7BB6" w:rsidP="001C7BB6">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1C7BB6" w:rsidTr="000558BF">
        <w:trPr>
          <w:trHeight w:val="610"/>
        </w:trPr>
        <w:tc>
          <w:tcPr>
            <w:tcW w:w="2647" w:type="dxa"/>
            <w:vMerge/>
            <w:tcBorders>
              <w:lef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1C7BB6" w:rsidRPr="005F2E01"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2E01">
              <w:rPr>
                <w:szCs w:val="20"/>
              </w:rPr>
              <w:t>Металлическая связь. Водородная связь.</w:t>
            </w:r>
          </w:p>
        </w:tc>
        <w:tc>
          <w:tcPr>
            <w:tcW w:w="1087" w:type="dxa"/>
            <w:tcBorders>
              <w:top w:val="single" w:sz="4" w:space="0" w:color="000000"/>
              <w:left w:val="single" w:sz="4" w:space="0" w:color="auto"/>
              <w:bottom w:val="single" w:sz="4" w:space="0" w:color="auto"/>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12-13</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1C7BB6" w:rsidRDefault="001C7BB6" w:rsidP="001C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1C7BB6" w:rsidRDefault="001C7BB6" w:rsidP="001C7BB6">
            <w:pPr>
              <w:rPr>
                <w:bCs/>
                <w:lang w:eastAsia="ru-RU"/>
              </w:rPr>
            </w:pPr>
            <w:r>
              <w:rPr>
                <w:bCs/>
                <w:lang w:eastAsia="ru-RU"/>
              </w:rPr>
              <w:t>Л1,Л2,Л3,Л4,Л5,Л6,Л7,Л8,Л9,Л10,</w:t>
            </w:r>
          </w:p>
          <w:p w:rsidR="001C7BB6" w:rsidRDefault="001C7BB6" w:rsidP="001C7BB6">
            <w:pPr>
              <w:rPr>
                <w:bCs/>
                <w:lang w:eastAsia="ru-RU"/>
              </w:rPr>
            </w:pPr>
            <w:r>
              <w:rPr>
                <w:bCs/>
                <w:lang w:eastAsia="ru-RU"/>
              </w:rPr>
              <w:t>Л11,Л16,Л17,Л18,Л25,Л26,Л27,</w:t>
            </w:r>
          </w:p>
          <w:p w:rsidR="001C7BB6" w:rsidRDefault="001C7BB6" w:rsidP="001C7BB6">
            <w:pPr>
              <w:rPr>
                <w:bCs/>
                <w:lang w:eastAsia="ru-RU"/>
              </w:rPr>
            </w:pPr>
            <w:r>
              <w:rPr>
                <w:bCs/>
                <w:lang w:eastAsia="ru-RU"/>
              </w:rPr>
              <w:t>УУД1,УУД2,УУД3,УУД6,</w:t>
            </w:r>
          </w:p>
          <w:p w:rsidR="001C7BB6" w:rsidRDefault="001C7BB6" w:rsidP="001C7BB6">
            <w:pPr>
              <w:rPr>
                <w:bCs/>
                <w:lang w:eastAsia="ru-RU"/>
              </w:rPr>
            </w:pPr>
            <w:r>
              <w:rPr>
                <w:bCs/>
                <w:lang w:eastAsia="ru-RU"/>
              </w:rPr>
              <w:t>УУД8,УУД9,УУД12,УУД13,</w:t>
            </w:r>
          </w:p>
          <w:p w:rsidR="001C7BB6" w:rsidRDefault="001C7BB6" w:rsidP="001C7BB6">
            <w:pPr>
              <w:rPr>
                <w:bCs/>
                <w:lang w:eastAsia="ru-RU"/>
              </w:rPr>
            </w:pPr>
            <w:r>
              <w:rPr>
                <w:bCs/>
                <w:lang w:eastAsia="ru-RU"/>
              </w:rPr>
              <w:t>УУД14,УУД15,УУД16,УУД17,</w:t>
            </w:r>
          </w:p>
          <w:p w:rsidR="001C7BB6" w:rsidRDefault="001C7BB6" w:rsidP="001C7BB6">
            <w:pPr>
              <w:rPr>
                <w:bCs/>
                <w:color w:val="000000" w:themeColor="text1"/>
              </w:rPr>
            </w:pPr>
            <w:r>
              <w:rPr>
                <w:bCs/>
                <w:lang w:eastAsia="ru-RU"/>
              </w:rPr>
              <w:t>УУД18,УУД19,УУД20,УУД21</w:t>
            </w:r>
            <w:r>
              <w:rPr>
                <w:bCs/>
                <w:color w:val="000000" w:themeColor="text1"/>
              </w:rPr>
              <w:t xml:space="preserve"> </w:t>
            </w:r>
          </w:p>
          <w:p w:rsidR="001C7BB6" w:rsidRPr="002849A6" w:rsidRDefault="001C7BB6" w:rsidP="001C7BB6">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1C7BB6" w:rsidRDefault="001C7BB6" w:rsidP="001C7BB6">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610"/>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5F2E01"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F2E01">
              <w:rPr>
                <w:b/>
                <w:bCs/>
                <w:szCs w:val="20"/>
              </w:rPr>
              <w:t xml:space="preserve">Практическое занятие №1. </w:t>
            </w:r>
            <w:r w:rsidRPr="005F2E01">
              <w:rPr>
                <w:szCs w:val="20"/>
              </w:rPr>
              <w:t>Кристаллические решетки веществ с различными видами химической связи.</w:t>
            </w:r>
          </w:p>
        </w:tc>
        <w:tc>
          <w:tcPr>
            <w:tcW w:w="1087" w:type="dxa"/>
            <w:tcBorders>
              <w:top w:val="single" w:sz="4" w:space="0" w:color="000000"/>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14-15</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F11278" w:rsidRDefault="00F11278" w:rsidP="00AB73E4">
            <w:pPr>
              <w:rPr>
                <w:bCs/>
                <w:lang w:eastAsia="ru-RU"/>
              </w:rPr>
            </w:pPr>
            <w:r>
              <w:rPr>
                <w:bCs/>
                <w:lang w:eastAsia="ru-RU"/>
              </w:rPr>
              <w:t>Л2,Л3,Л4,</w:t>
            </w:r>
            <w:r w:rsidR="00AB73E4">
              <w:rPr>
                <w:bCs/>
                <w:lang w:eastAsia="ru-RU"/>
              </w:rPr>
              <w:t>Л6,Л7,Л8,Л9,Л10,</w:t>
            </w:r>
            <w:r>
              <w:rPr>
                <w:bCs/>
                <w:lang w:eastAsia="ru-RU"/>
              </w:rPr>
              <w:t>Л11,</w:t>
            </w:r>
          </w:p>
          <w:p w:rsidR="00AB73E4" w:rsidRDefault="00F11278" w:rsidP="00AB73E4">
            <w:pPr>
              <w:rPr>
                <w:bCs/>
                <w:lang w:eastAsia="ru-RU"/>
              </w:rPr>
            </w:pPr>
            <w:r>
              <w:rPr>
                <w:bCs/>
                <w:lang w:eastAsia="ru-RU"/>
              </w:rPr>
              <w:t>Л12,Л15</w:t>
            </w:r>
            <w:r w:rsidR="00AB73E4">
              <w:rPr>
                <w:bCs/>
                <w:lang w:eastAsia="ru-RU"/>
              </w:rPr>
              <w:t>,Л17,Л18,Л2</w:t>
            </w:r>
            <w:r>
              <w:rPr>
                <w:bCs/>
                <w:lang w:eastAsia="ru-RU"/>
              </w:rPr>
              <w:t>8</w:t>
            </w:r>
            <w:r w:rsidR="00AB73E4">
              <w:rPr>
                <w:bCs/>
                <w:lang w:eastAsia="ru-RU"/>
              </w:rPr>
              <w:t>,Л2</w:t>
            </w:r>
            <w:r>
              <w:rPr>
                <w:bCs/>
                <w:lang w:eastAsia="ru-RU"/>
              </w:rPr>
              <w:t>9</w:t>
            </w:r>
            <w:r w:rsidR="00AB73E4">
              <w:rPr>
                <w:bCs/>
                <w:lang w:eastAsia="ru-RU"/>
              </w:rPr>
              <w:t>,Л27,</w:t>
            </w:r>
          </w:p>
          <w:p w:rsidR="00AB73E4" w:rsidRDefault="00AB73E4" w:rsidP="00AB73E4">
            <w:pPr>
              <w:rPr>
                <w:bCs/>
                <w:lang w:eastAsia="ru-RU"/>
              </w:rPr>
            </w:pPr>
            <w:r>
              <w:rPr>
                <w:bCs/>
                <w:lang w:eastAsia="ru-RU"/>
              </w:rPr>
              <w:t>УУД1,УУД2,УУД3,</w:t>
            </w:r>
            <w:r w:rsidR="00F11278">
              <w:rPr>
                <w:bCs/>
                <w:lang w:eastAsia="ru-RU"/>
              </w:rPr>
              <w:t>УУД5,</w:t>
            </w:r>
            <w:r>
              <w:rPr>
                <w:bCs/>
                <w:lang w:eastAsia="ru-RU"/>
              </w:rPr>
              <w:t>УУД6,</w:t>
            </w:r>
          </w:p>
          <w:p w:rsidR="00AB73E4" w:rsidRDefault="00AB73E4" w:rsidP="00AB73E4">
            <w:pPr>
              <w:rPr>
                <w:bCs/>
                <w:lang w:eastAsia="ru-RU"/>
              </w:rPr>
            </w:pPr>
            <w:r>
              <w:rPr>
                <w:bCs/>
                <w:lang w:eastAsia="ru-RU"/>
              </w:rPr>
              <w:t>УУД8,УУД9,УУД1</w:t>
            </w:r>
            <w:r w:rsidR="00F11278">
              <w:rPr>
                <w:bCs/>
                <w:lang w:eastAsia="ru-RU"/>
              </w:rPr>
              <w:t>0</w:t>
            </w:r>
            <w:r>
              <w:rPr>
                <w:bCs/>
                <w:lang w:eastAsia="ru-RU"/>
              </w:rPr>
              <w:t>,УУД1</w:t>
            </w:r>
            <w:r w:rsidR="00F11278">
              <w:rPr>
                <w:bCs/>
                <w:lang w:eastAsia="ru-RU"/>
              </w:rPr>
              <w:t>1</w:t>
            </w:r>
            <w:r>
              <w:rPr>
                <w:bCs/>
                <w:lang w:eastAsia="ru-RU"/>
              </w:rPr>
              <w:t>,</w:t>
            </w:r>
          </w:p>
          <w:p w:rsidR="00AB73E4" w:rsidRDefault="00AB73E4" w:rsidP="00AB73E4">
            <w:pPr>
              <w:rPr>
                <w:bCs/>
                <w:lang w:eastAsia="ru-RU"/>
              </w:rPr>
            </w:pPr>
            <w:r>
              <w:rPr>
                <w:bCs/>
                <w:lang w:eastAsia="ru-RU"/>
              </w:rPr>
              <w:t>УУД15,УУД16,УУД17,</w:t>
            </w:r>
            <w:r w:rsidR="00954CD0">
              <w:rPr>
                <w:bCs/>
                <w:lang w:eastAsia="ru-RU"/>
              </w:rPr>
              <w:t>УУД18,</w:t>
            </w:r>
          </w:p>
          <w:p w:rsidR="00AB73E4" w:rsidRDefault="00AB73E4" w:rsidP="00AB73E4">
            <w:pPr>
              <w:rPr>
                <w:bCs/>
                <w:color w:val="000000" w:themeColor="text1"/>
              </w:rPr>
            </w:pPr>
            <w:r>
              <w:rPr>
                <w:bCs/>
                <w:lang w:eastAsia="ru-RU"/>
              </w:rPr>
              <w:t>УУД19,УУД20,УУД21</w:t>
            </w:r>
            <w:r>
              <w:rPr>
                <w:bCs/>
                <w:color w:val="000000" w:themeColor="text1"/>
              </w:rPr>
              <w:t xml:space="preserve"> </w:t>
            </w:r>
          </w:p>
          <w:p w:rsidR="00AB73E4" w:rsidRPr="002849A6" w:rsidRDefault="00954CD0" w:rsidP="00954CD0">
            <w:pPr>
              <w:rPr>
                <w:bCs/>
                <w:lang w:eastAsia="ru-RU"/>
              </w:rPr>
            </w:pPr>
            <w:r>
              <w:rPr>
                <w:bCs/>
                <w:color w:val="000000" w:themeColor="text1"/>
              </w:rPr>
              <w:t>ОК</w:t>
            </w:r>
            <w:r w:rsidR="00731465">
              <w:rPr>
                <w:bCs/>
                <w:color w:val="000000" w:themeColor="text1"/>
              </w:rPr>
              <w:t xml:space="preserve"> </w:t>
            </w:r>
            <w:r>
              <w:rPr>
                <w:bCs/>
                <w:color w:val="000000" w:themeColor="text1"/>
              </w:rPr>
              <w:t>01,</w:t>
            </w:r>
            <w:r w:rsidR="00AB73E4">
              <w:rPr>
                <w:bCs/>
                <w:color w:val="000000" w:themeColor="text1"/>
              </w:rPr>
              <w:t xml:space="preserve">ОК 02, ОК 04, </w:t>
            </w:r>
            <w:r>
              <w:rPr>
                <w:bCs/>
                <w:color w:val="000000" w:themeColor="text1"/>
              </w:rPr>
              <w:t>ОК 07, ОК 10</w:t>
            </w:r>
          </w:p>
        </w:tc>
        <w:tc>
          <w:tcPr>
            <w:tcW w:w="2896" w:type="dxa"/>
            <w:tcBorders>
              <w:top w:val="single" w:sz="4" w:space="0" w:color="000000"/>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887E46" w:rsidTr="000558BF">
        <w:trPr>
          <w:trHeight w:val="610"/>
        </w:trPr>
        <w:tc>
          <w:tcPr>
            <w:tcW w:w="2647" w:type="dxa"/>
            <w:vMerge/>
            <w:tcBorders>
              <w:lef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887E46" w:rsidRPr="005F2E01"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b/>
                <w:szCs w:val="20"/>
              </w:rPr>
              <w:t xml:space="preserve">Контрольная работа №1 </w:t>
            </w:r>
            <w:r w:rsidRPr="005F2E01">
              <w:rPr>
                <w:szCs w:val="20"/>
              </w:rPr>
              <w:t>«Химическая связь».</w:t>
            </w:r>
          </w:p>
        </w:tc>
        <w:tc>
          <w:tcPr>
            <w:tcW w:w="1087" w:type="dxa"/>
            <w:tcBorders>
              <w:top w:val="single" w:sz="4" w:space="0" w:color="000000"/>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000000"/>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000000"/>
              <w:left w:val="single" w:sz="4" w:space="0" w:color="000000"/>
              <w:bottom w:val="single" w:sz="4" w:space="0" w:color="auto"/>
              <w:right w:val="single" w:sz="4" w:space="0" w:color="000000"/>
            </w:tcBorders>
          </w:tcPr>
          <w:p w:rsidR="00887E46" w:rsidRDefault="00887E46" w:rsidP="00887E46">
            <w:pPr>
              <w:rPr>
                <w:color w:val="000000"/>
              </w:rPr>
            </w:pPr>
          </w:p>
        </w:tc>
      </w:tr>
      <w:tr w:rsidR="00AB73E4" w:rsidTr="000558BF">
        <w:trPr>
          <w:trHeight w:val="610"/>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5F2E01"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szCs w:val="20"/>
              </w:rPr>
              <w:t>Химические реакции, их классификация.</w:t>
            </w:r>
          </w:p>
        </w:tc>
        <w:tc>
          <w:tcPr>
            <w:tcW w:w="1087" w:type="dxa"/>
            <w:tcBorders>
              <w:top w:val="single" w:sz="4" w:space="0" w:color="000000"/>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17-18</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610"/>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5F2E01"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szCs w:val="20"/>
              </w:rPr>
              <w:t>Скорость химической реакции и факторы, влияющие на нее.</w:t>
            </w:r>
          </w:p>
        </w:tc>
        <w:tc>
          <w:tcPr>
            <w:tcW w:w="1087" w:type="dxa"/>
            <w:tcBorders>
              <w:top w:val="single" w:sz="4" w:space="0" w:color="000000"/>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19-20</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47467" w:rsidTr="000558BF">
        <w:trPr>
          <w:trHeight w:val="610"/>
        </w:trPr>
        <w:tc>
          <w:tcPr>
            <w:tcW w:w="2647" w:type="dxa"/>
            <w:vMerge/>
            <w:tcBorders>
              <w:left w:val="single" w:sz="4" w:space="0" w:color="000000"/>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747467" w:rsidRPr="005F2E01"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b/>
                <w:bCs/>
                <w:szCs w:val="20"/>
              </w:rPr>
              <w:t xml:space="preserve">Практическое занятие №2. </w:t>
            </w:r>
            <w:r w:rsidRPr="005F2E01">
              <w:rPr>
                <w:szCs w:val="20"/>
              </w:rPr>
              <w:t>Зависимость скорости химической реакции от различных факторов.</w:t>
            </w:r>
          </w:p>
        </w:tc>
        <w:tc>
          <w:tcPr>
            <w:tcW w:w="1087" w:type="dxa"/>
            <w:tcBorders>
              <w:top w:val="single" w:sz="4" w:space="0" w:color="000000"/>
              <w:left w:val="single" w:sz="4" w:space="0" w:color="auto"/>
              <w:bottom w:val="single" w:sz="4" w:space="0" w:color="auto"/>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21-22</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000000"/>
              <w:left w:val="single" w:sz="4" w:space="0" w:color="000000"/>
              <w:bottom w:val="single" w:sz="4" w:space="0" w:color="auto"/>
              <w:right w:val="single" w:sz="4" w:space="0" w:color="000000"/>
            </w:tcBorders>
          </w:tcPr>
          <w:p w:rsidR="00747467" w:rsidRDefault="00747467" w:rsidP="00747467">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610"/>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5F2E01"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szCs w:val="20"/>
              </w:rPr>
              <w:t>Тепловой эффект химической реакции. Решение типовых задач.</w:t>
            </w:r>
          </w:p>
        </w:tc>
        <w:tc>
          <w:tcPr>
            <w:tcW w:w="1087" w:type="dxa"/>
            <w:tcBorders>
              <w:top w:val="single" w:sz="4" w:space="0" w:color="000000"/>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23-24</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610"/>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5F2E01"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szCs w:val="20"/>
              </w:rPr>
              <w:t>Химическое равновесие.</w:t>
            </w:r>
          </w:p>
        </w:tc>
        <w:tc>
          <w:tcPr>
            <w:tcW w:w="1087" w:type="dxa"/>
            <w:tcBorders>
              <w:top w:val="single" w:sz="4" w:space="0" w:color="000000"/>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25-26</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47467" w:rsidTr="000558BF">
        <w:trPr>
          <w:trHeight w:val="610"/>
        </w:trPr>
        <w:tc>
          <w:tcPr>
            <w:tcW w:w="2647" w:type="dxa"/>
            <w:vMerge/>
            <w:tcBorders>
              <w:left w:val="single" w:sz="4" w:space="0" w:color="000000"/>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747467" w:rsidRPr="005F2E01"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szCs w:val="20"/>
              </w:rPr>
              <w:t>Решение задач по теме «Химическое равновесие».</w:t>
            </w:r>
          </w:p>
        </w:tc>
        <w:tc>
          <w:tcPr>
            <w:tcW w:w="1087" w:type="dxa"/>
            <w:tcBorders>
              <w:top w:val="single" w:sz="4" w:space="0" w:color="000000"/>
              <w:left w:val="single" w:sz="4" w:space="0" w:color="auto"/>
              <w:bottom w:val="single" w:sz="4" w:space="0" w:color="auto"/>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27-28</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000000"/>
              <w:left w:val="single" w:sz="4" w:space="0" w:color="000000"/>
              <w:bottom w:val="single" w:sz="4" w:space="0" w:color="auto"/>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000000"/>
              <w:left w:val="single" w:sz="4" w:space="0" w:color="000000"/>
              <w:bottom w:val="single" w:sz="4" w:space="0" w:color="auto"/>
              <w:right w:val="single" w:sz="4" w:space="0" w:color="000000"/>
            </w:tcBorders>
          </w:tcPr>
          <w:p w:rsidR="00747467" w:rsidRDefault="00747467" w:rsidP="00747467">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887E46" w:rsidTr="000558BF">
        <w:trPr>
          <w:trHeight w:val="610"/>
        </w:trPr>
        <w:tc>
          <w:tcPr>
            <w:tcW w:w="2647" w:type="dxa"/>
            <w:vMerge/>
            <w:tcBorders>
              <w:lef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887E46" w:rsidRPr="005F2E01"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5F2E01">
              <w:rPr>
                <w:b/>
                <w:szCs w:val="20"/>
              </w:rPr>
              <w:t xml:space="preserve">Контрольная работа №2 </w:t>
            </w:r>
            <w:r w:rsidRPr="005F2E01">
              <w:rPr>
                <w:szCs w:val="20"/>
              </w:rPr>
              <w:t>«Химические реакции».</w:t>
            </w:r>
          </w:p>
        </w:tc>
        <w:tc>
          <w:tcPr>
            <w:tcW w:w="1087" w:type="dxa"/>
            <w:tcBorders>
              <w:top w:val="single" w:sz="4" w:space="0" w:color="000000"/>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29</w:t>
            </w:r>
          </w:p>
        </w:tc>
        <w:tc>
          <w:tcPr>
            <w:tcW w:w="949" w:type="dxa"/>
            <w:tcBorders>
              <w:top w:val="single" w:sz="4" w:space="0" w:color="000000"/>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000000"/>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000000"/>
              <w:left w:val="single" w:sz="4" w:space="0" w:color="000000"/>
              <w:bottom w:val="single" w:sz="4" w:space="0" w:color="auto"/>
              <w:right w:val="single" w:sz="4" w:space="0" w:color="000000"/>
            </w:tcBorders>
          </w:tcPr>
          <w:p w:rsidR="00887E46" w:rsidRDefault="00887E46" w:rsidP="00887E46">
            <w:pPr>
              <w:rPr>
                <w:color w:val="000000"/>
              </w:rPr>
            </w:pPr>
          </w:p>
        </w:tc>
      </w:tr>
      <w:tr w:rsidR="00AB73E4" w:rsidTr="000558BF">
        <w:trPr>
          <w:trHeight w:val="23"/>
        </w:trPr>
        <w:tc>
          <w:tcPr>
            <w:tcW w:w="2647" w:type="dxa"/>
            <w:vMerge w:val="restart"/>
            <w:tcBorders>
              <w:top w:val="single" w:sz="4" w:space="0" w:color="000000"/>
              <w:left w:val="single" w:sz="4" w:space="0" w:color="000000"/>
            </w:tcBorders>
            <w:shd w:val="clear" w:color="auto" w:fill="auto"/>
          </w:tcPr>
          <w:p w:rsidR="00AB73E4" w:rsidRPr="00A73ACC"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A73ACC">
              <w:rPr>
                <w:b/>
                <w:bCs/>
                <w:szCs w:val="28"/>
              </w:rPr>
              <w:t xml:space="preserve">Тема 1.2. </w:t>
            </w:r>
          </w:p>
          <w:p w:rsidR="00AB73E4" w:rsidRPr="00A73ACC"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A73ACC">
              <w:rPr>
                <w:b/>
                <w:bCs/>
                <w:szCs w:val="28"/>
              </w:rPr>
              <w:t>Неорганические соединения</w:t>
            </w:r>
          </w:p>
        </w:tc>
        <w:tc>
          <w:tcPr>
            <w:tcW w:w="4654" w:type="dxa"/>
            <w:tcBorders>
              <w:top w:val="single" w:sz="4" w:space="0" w:color="000000"/>
              <w:left w:val="single" w:sz="4" w:space="0" w:color="000000"/>
              <w:bottom w:val="single" w:sz="4" w:space="0" w:color="000000"/>
              <w:right w:val="single" w:sz="4" w:space="0" w:color="auto"/>
            </w:tcBorders>
            <w:shd w:val="clear" w:color="auto" w:fill="auto"/>
          </w:tcPr>
          <w:p w:rsidR="00AB73E4" w:rsidRDefault="00AB73E4" w:rsidP="00AB73E4">
            <w:pPr>
              <w:rPr>
                <w:bCs/>
                <w:i/>
              </w:rPr>
            </w:pPr>
            <w:r w:rsidRPr="00037B5B">
              <w:rPr>
                <w:b/>
                <w:bCs/>
              </w:rPr>
              <w:t>Содержание учебного материала</w:t>
            </w:r>
          </w:p>
        </w:tc>
        <w:tc>
          <w:tcPr>
            <w:tcW w:w="1087" w:type="dxa"/>
            <w:tcBorders>
              <w:left w:val="single" w:sz="4" w:space="0" w:color="auto"/>
              <w:bottom w:val="single" w:sz="4" w:space="0" w:color="auto"/>
            </w:tcBorders>
            <w:shd w:val="clear" w:color="auto" w:fill="auto"/>
          </w:tcPr>
          <w:p w:rsidR="00AB73E4" w:rsidRPr="00A73ACC"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43</w:t>
            </w:r>
          </w:p>
        </w:tc>
        <w:tc>
          <w:tcPr>
            <w:tcW w:w="949" w:type="dxa"/>
            <w:tcBorders>
              <w:left w:val="single" w:sz="4" w:space="0" w:color="000000"/>
              <w:bottom w:val="single" w:sz="4" w:space="0" w:color="auto"/>
              <w:right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859" w:type="dxa"/>
            <w:tcBorders>
              <w:left w:val="single" w:sz="4" w:space="0" w:color="000000"/>
              <w:bottom w:val="single" w:sz="4" w:space="0" w:color="auto"/>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896" w:type="dxa"/>
            <w:tcBorders>
              <w:left w:val="single" w:sz="4" w:space="0" w:color="000000"/>
              <w:bottom w:val="single" w:sz="4" w:space="0" w:color="auto"/>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864C3">
              <w:rPr>
                <w:szCs w:val="20"/>
              </w:rPr>
              <w:t>Классификация неорганических соединений.</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743298">
              <w:rPr>
                <w:color w:val="000000"/>
              </w:rPr>
              <w:t xml:space="preserve">Библиотека </w:t>
            </w:r>
            <w:r w:rsidRPr="00743298">
              <w:rPr>
                <w:color w:val="0000FF"/>
                <w:u w:val="single"/>
              </w:rPr>
              <w:t>https://</w:t>
            </w:r>
            <w:r w:rsidRPr="00743298">
              <w:rPr>
                <w:color w:val="0000FF"/>
                <w:u w:val="single"/>
                <w:lang w:val="en-US"/>
              </w:rPr>
              <w:t>www</w:t>
            </w:r>
            <w:r w:rsidRPr="00743298">
              <w:rPr>
                <w:color w:val="0000FF"/>
                <w:u w:val="single"/>
              </w:rPr>
              <w:t>.</w:t>
            </w:r>
            <w:r w:rsidRPr="00743298">
              <w:rPr>
                <w:color w:val="0000FF"/>
                <w:u w:val="single"/>
                <w:lang w:val="en-US"/>
              </w:rPr>
              <w:t>urait</w:t>
            </w:r>
            <w:r w:rsidRPr="00743298">
              <w:rPr>
                <w:color w:val="0000FF"/>
                <w:u w:val="single"/>
              </w:rPr>
              <w:t>.</w:t>
            </w:r>
            <w:r w:rsidRPr="00743298">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Растворы. Электролиты, неэлектролиты. Сильные и слабые электролиты.</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743298">
              <w:rPr>
                <w:color w:val="000000"/>
              </w:rPr>
              <w:t xml:space="preserve">Библиотека </w:t>
            </w:r>
            <w:r w:rsidRPr="00743298">
              <w:rPr>
                <w:color w:val="0000FF"/>
                <w:u w:val="single"/>
              </w:rPr>
              <w:t>https://</w:t>
            </w:r>
            <w:r w:rsidRPr="00743298">
              <w:rPr>
                <w:color w:val="0000FF"/>
                <w:u w:val="single"/>
                <w:lang w:val="en-US"/>
              </w:rPr>
              <w:t>www</w:t>
            </w:r>
            <w:r w:rsidRPr="00743298">
              <w:rPr>
                <w:color w:val="0000FF"/>
                <w:u w:val="single"/>
              </w:rPr>
              <w:t>.</w:t>
            </w:r>
            <w:r w:rsidRPr="00743298">
              <w:rPr>
                <w:color w:val="0000FF"/>
                <w:u w:val="single"/>
                <w:lang w:val="en-US"/>
              </w:rPr>
              <w:t>urait</w:t>
            </w:r>
            <w:r w:rsidRPr="00743298">
              <w:rPr>
                <w:color w:val="0000FF"/>
                <w:u w:val="single"/>
              </w:rPr>
              <w:t>.</w:t>
            </w:r>
            <w:r w:rsidRPr="00743298">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Теория и механизм электролитической диссоциации.</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32-33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Реакции ионного обмена.</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34-35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47467" w:rsidTr="000558BF">
        <w:trPr>
          <w:trHeight w:val="552"/>
        </w:trPr>
        <w:tc>
          <w:tcPr>
            <w:tcW w:w="2647" w:type="dxa"/>
            <w:vMerge/>
            <w:tcBorders>
              <w:left w:val="single" w:sz="4" w:space="0" w:color="000000"/>
            </w:tcBorders>
            <w:shd w:val="clear" w:color="auto" w:fill="auto"/>
          </w:tcPr>
          <w:p w:rsidR="00747467" w:rsidRDefault="00747467" w:rsidP="00747467">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747467" w:rsidRPr="00C864C3"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b/>
                <w:szCs w:val="20"/>
              </w:rPr>
              <w:t xml:space="preserve">Лабораторные опыты. </w:t>
            </w:r>
            <w:r w:rsidRPr="00C864C3">
              <w:rPr>
                <w:szCs w:val="20"/>
              </w:rPr>
              <w:t>Реакции ионного обмена.</w:t>
            </w:r>
          </w:p>
        </w:tc>
        <w:tc>
          <w:tcPr>
            <w:tcW w:w="1087" w:type="dxa"/>
            <w:tcBorders>
              <w:top w:val="single" w:sz="4" w:space="0" w:color="auto"/>
              <w:left w:val="single" w:sz="4" w:space="0" w:color="auto"/>
              <w:bottom w:val="single" w:sz="4" w:space="0" w:color="auto"/>
            </w:tcBorders>
            <w:shd w:val="clear" w:color="auto" w:fill="auto"/>
          </w:tcPr>
          <w:p w:rsidR="00747467" w:rsidRPr="00592F09"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36-37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747467" w:rsidRDefault="00747467" w:rsidP="00747467">
            <w:pPr>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747467" w:rsidRDefault="00747467" w:rsidP="00747467">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Химические свойства основных классов неорганических соединений в свете теории электролитической диссоциации. (ТЭД)</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Оксиды, их свойства. Получение и применение оксидов.</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39-40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Кислоты, как электролиты, их свойства.</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BE2D08" w:rsidRDefault="00AB73E4" w:rsidP="00AB73E4">
            <w:pPr>
              <w:rPr>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Pr="00743298" w:rsidRDefault="00AB73E4" w:rsidP="00AB73E4">
            <w:pPr>
              <w:rPr>
                <w:color w:val="000000"/>
              </w:rPr>
            </w:pP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lang w:eastAsia="ru-RU"/>
              </w:rPr>
            </w:pPr>
            <w:r w:rsidRPr="00C864C3">
              <w:rPr>
                <w:color w:val="0070C0"/>
                <w:szCs w:val="20"/>
              </w:rPr>
              <w:t>Получение и использование кислот в производственной деятельности.</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Основания, как электролиты, их свойства.</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BE2D08" w:rsidRDefault="00AB73E4" w:rsidP="00AB73E4">
            <w:pPr>
              <w:rPr>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Pr="00743298" w:rsidRDefault="00AB73E4" w:rsidP="00AB73E4">
            <w:pPr>
              <w:rPr>
                <w:color w:val="000000"/>
              </w:rPr>
            </w:pP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lang w:eastAsia="ru-RU"/>
              </w:rPr>
            </w:pPr>
            <w:r w:rsidRPr="00C864C3">
              <w:rPr>
                <w:color w:val="0070C0"/>
                <w:szCs w:val="20"/>
              </w:rPr>
              <w:t>Получение и использование оснований в производственной деятельности.</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bCs/>
                <w:szCs w:val="20"/>
              </w:rPr>
              <w:t>Соли, как электролиты.</w:t>
            </w:r>
            <w:r w:rsidRPr="00C864C3">
              <w:rPr>
                <w:szCs w:val="20"/>
              </w:rPr>
              <w:t xml:space="preserve"> Средние, кислые, основные и комплексные соли.</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BE2D08" w:rsidRDefault="00AB73E4" w:rsidP="00AB73E4">
            <w:pPr>
              <w:rPr>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Pr="00743298" w:rsidRDefault="00AB73E4" w:rsidP="00AB73E4">
            <w:pPr>
              <w:rPr>
                <w:color w:val="000000"/>
              </w:rPr>
            </w:pP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lang w:eastAsia="ru-RU"/>
              </w:rPr>
            </w:pPr>
            <w:r w:rsidRPr="00C864C3">
              <w:rPr>
                <w:color w:val="0070C0"/>
                <w:szCs w:val="20"/>
              </w:rPr>
              <w:t>Получение и использование солей в производственной деятельности.</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47467" w:rsidTr="000558BF">
        <w:trPr>
          <w:trHeight w:val="552"/>
        </w:trPr>
        <w:tc>
          <w:tcPr>
            <w:tcW w:w="2647" w:type="dxa"/>
            <w:vMerge/>
            <w:tcBorders>
              <w:left w:val="single" w:sz="4" w:space="0" w:color="000000"/>
            </w:tcBorders>
            <w:shd w:val="clear" w:color="auto" w:fill="auto"/>
          </w:tcPr>
          <w:p w:rsidR="00747467" w:rsidRDefault="00747467" w:rsidP="00747467">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747467" w:rsidRPr="00C864C3"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b/>
                <w:szCs w:val="20"/>
              </w:rPr>
              <w:t xml:space="preserve">Лабораторные опыты. </w:t>
            </w:r>
            <w:r w:rsidRPr="00C864C3">
              <w:rPr>
                <w:szCs w:val="20"/>
              </w:rPr>
              <w:t>Свойства и получение солей.</w:t>
            </w:r>
          </w:p>
        </w:tc>
        <w:tc>
          <w:tcPr>
            <w:tcW w:w="1087" w:type="dxa"/>
            <w:tcBorders>
              <w:top w:val="single" w:sz="4" w:space="0" w:color="auto"/>
              <w:left w:val="single" w:sz="4" w:space="0" w:color="auto"/>
              <w:bottom w:val="single" w:sz="4" w:space="0" w:color="auto"/>
            </w:tcBorders>
            <w:shd w:val="clear" w:color="auto" w:fill="auto"/>
          </w:tcPr>
          <w:p w:rsidR="00747467" w:rsidRPr="00592F09"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47-48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747467" w:rsidRDefault="00747467" w:rsidP="00747467">
            <w:pPr>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747467" w:rsidRDefault="00747467" w:rsidP="00747467">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szCs w:val="20"/>
              </w:rPr>
              <w:t>Гидролиз солей.</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47467" w:rsidTr="000558BF">
        <w:trPr>
          <w:trHeight w:val="552"/>
        </w:trPr>
        <w:tc>
          <w:tcPr>
            <w:tcW w:w="2647" w:type="dxa"/>
            <w:vMerge/>
            <w:tcBorders>
              <w:left w:val="single" w:sz="4" w:space="0" w:color="000000"/>
            </w:tcBorders>
            <w:shd w:val="clear" w:color="auto" w:fill="auto"/>
          </w:tcPr>
          <w:p w:rsidR="00747467" w:rsidRDefault="00747467" w:rsidP="00747467">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747467" w:rsidRPr="00C864C3"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b/>
                <w:szCs w:val="20"/>
              </w:rPr>
              <w:t xml:space="preserve">Лабораторные опыты. </w:t>
            </w:r>
            <w:r w:rsidRPr="00C864C3">
              <w:rPr>
                <w:szCs w:val="20"/>
              </w:rPr>
              <w:t>Реакции обмена в водных растворах электролитов.</w:t>
            </w:r>
          </w:p>
        </w:tc>
        <w:tc>
          <w:tcPr>
            <w:tcW w:w="1087" w:type="dxa"/>
            <w:tcBorders>
              <w:top w:val="single" w:sz="4" w:space="0" w:color="auto"/>
              <w:left w:val="single" w:sz="4" w:space="0" w:color="auto"/>
              <w:bottom w:val="single" w:sz="4" w:space="0" w:color="auto"/>
            </w:tcBorders>
            <w:shd w:val="clear" w:color="auto" w:fill="auto"/>
          </w:tcPr>
          <w:p w:rsidR="00747467" w:rsidRPr="00592F09"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50-51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747467" w:rsidRDefault="00747467" w:rsidP="00747467">
            <w:pPr>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747467" w:rsidRDefault="00747467" w:rsidP="00747467">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887E46" w:rsidTr="000558BF">
        <w:trPr>
          <w:trHeight w:val="552"/>
        </w:trPr>
        <w:tc>
          <w:tcPr>
            <w:tcW w:w="2647" w:type="dxa"/>
            <w:vMerge/>
            <w:tcBorders>
              <w:left w:val="single" w:sz="4" w:space="0" w:color="000000"/>
            </w:tcBorders>
            <w:shd w:val="clear" w:color="auto" w:fill="auto"/>
          </w:tcPr>
          <w:p w:rsidR="00887E46" w:rsidRDefault="00887E46" w:rsidP="00887E46">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887E46" w:rsidRPr="00C864C3"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b/>
                <w:szCs w:val="20"/>
              </w:rPr>
              <w:t xml:space="preserve">Контрольная работа № 3 </w:t>
            </w:r>
            <w:r w:rsidRPr="00C864C3">
              <w:rPr>
                <w:szCs w:val="20"/>
              </w:rPr>
              <w:t>«Теория электролитической диссоциации»</w:t>
            </w:r>
          </w:p>
        </w:tc>
        <w:tc>
          <w:tcPr>
            <w:tcW w:w="1087" w:type="dxa"/>
            <w:tcBorders>
              <w:top w:val="single" w:sz="4" w:space="0" w:color="auto"/>
              <w:left w:val="single" w:sz="4" w:space="0" w:color="auto"/>
              <w:bottom w:val="single" w:sz="4" w:space="0" w:color="auto"/>
            </w:tcBorders>
            <w:shd w:val="clear" w:color="auto" w:fill="auto"/>
          </w:tcPr>
          <w:p w:rsidR="00887E46" w:rsidRPr="00592F09"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87E46" w:rsidRDefault="00887E46" w:rsidP="00887E46">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auto"/>
              <w:right w:val="single" w:sz="4" w:space="0" w:color="000000"/>
            </w:tcBorders>
          </w:tcPr>
          <w:p w:rsidR="00887E46" w:rsidRPr="00743298" w:rsidRDefault="00887E46" w:rsidP="00887E46">
            <w:pPr>
              <w:rPr>
                <w:color w:val="000000"/>
              </w:rPr>
            </w:pPr>
          </w:p>
        </w:tc>
      </w:tr>
      <w:tr w:rsidR="00AB73E4" w:rsidTr="000558BF">
        <w:trPr>
          <w:trHeight w:val="552"/>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0"/>
              </w:rPr>
            </w:pPr>
            <w:r w:rsidRPr="00C864C3">
              <w:rPr>
                <w:szCs w:val="20"/>
              </w:rPr>
              <w:t>Реакция среды водных растворов. Водородный показатель рН раствора.</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33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0B7A8C" w:rsidRDefault="00AB73E4" w:rsidP="00AB73E4">
            <w:pPr>
              <w:suppressAutoHyphens/>
              <w:jc w:val="center"/>
              <w:rPr>
                <w:iCs/>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Pr="00AA2B42" w:rsidRDefault="00AB73E4" w:rsidP="00AB73E4">
            <w:pPr>
              <w:jc w:val="center"/>
              <w:rPr>
                <w:bCs/>
                <w:color w:val="000000" w:themeColor="text1"/>
              </w:rPr>
            </w:pPr>
          </w:p>
        </w:tc>
      </w:tr>
      <w:tr w:rsidR="00AB73E4" w:rsidTr="000558BF">
        <w:trPr>
          <w:trHeight w:val="259"/>
        </w:trPr>
        <w:tc>
          <w:tcPr>
            <w:tcW w:w="2647" w:type="dxa"/>
            <w:vMerge/>
            <w:tcBorders>
              <w:left w:val="single" w:sz="4" w:space="0" w:color="000000"/>
              <w:bottom w:val="single" w:sz="4" w:space="0" w:color="auto"/>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lang w:eastAsia="ru-RU"/>
              </w:rPr>
            </w:pPr>
            <w:r w:rsidRPr="00C864C3">
              <w:rPr>
                <w:bCs/>
                <w:color w:val="0070C0"/>
                <w:szCs w:val="20"/>
              </w:rPr>
              <w:t>Использование значения в</w:t>
            </w:r>
            <w:r w:rsidRPr="00C864C3">
              <w:rPr>
                <w:color w:val="0070C0"/>
                <w:szCs w:val="20"/>
              </w:rPr>
              <w:t>одородного показателя рН раствора в производственной деятельности.</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54</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i/>
              </w:rPr>
            </w:pPr>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47467" w:rsidTr="006C1ACD">
        <w:trPr>
          <w:trHeight w:val="259"/>
        </w:trPr>
        <w:tc>
          <w:tcPr>
            <w:tcW w:w="2647" w:type="dxa"/>
            <w:vMerge w:val="restart"/>
            <w:tcBorders>
              <w:left w:val="single" w:sz="4" w:space="0" w:color="000000"/>
            </w:tcBorders>
            <w:shd w:val="clear" w:color="auto" w:fill="auto"/>
          </w:tcPr>
          <w:p w:rsidR="00747467" w:rsidRDefault="00747467" w:rsidP="00747467">
            <w:pPr>
              <w:rPr>
                <w:b/>
                <w:bCs/>
                <w:i/>
                <w:sz w:val="20"/>
                <w:szCs w:val="20"/>
                <w:lang w:eastAsia="ru-RU"/>
              </w:rPr>
            </w:pPr>
          </w:p>
          <w:p w:rsidR="00747467" w:rsidRDefault="00747467" w:rsidP="00747467">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747467" w:rsidRPr="00C864C3"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b/>
                <w:color w:val="0070C0"/>
                <w:szCs w:val="20"/>
              </w:rPr>
              <w:t xml:space="preserve">Лабораторные опыты. </w:t>
            </w:r>
            <w:r w:rsidRPr="00C864C3">
              <w:rPr>
                <w:color w:val="0070C0"/>
                <w:szCs w:val="20"/>
              </w:rPr>
              <w:t>Определение рН раствора солей.</w:t>
            </w:r>
          </w:p>
        </w:tc>
        <w:tc>
          <w:tcPr>
            <w:tcW w:w="1087" w:type="dxa"/>
            <w:tcBorders>
              <w:top w:val="single" w:sz="4" w:space="0" w:color="auto"/>
              <w:left w:val="single" w:sz="4" w:space="0" w:color="auto"/>
              <w:bottom w:val="single" w:sz="4" w:space="0" w:color="000000"/>
            </w:tcBorders>
            <w:shd w:val="clear" w:color="auto" w:fill="auto"/>
          </w:tcPr>
          <w:p w:rsidR="00747467" w:rsidRPr="00592F09"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55-56</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747467" w:rsidRPr="008A2FF3" w:rsidRDefault="00747467" w:rsidP="00747467">
            <w:pPr>
              <w:jc w:val="center"/>
              <w:rPr>
                <w:bCs/>
              </w:rPr>
            </w:pPr>
            <w:r>
              <w:rPr>
                <w:bCs/>
              </w:rPr>
              <w:t>2</w:t>
            </w:r>
          </w:p>
        </w:tc>
        <w:tc>
          <w:tcPr>
            <w:tcW w:w="3859" w:type="dxa"/>
            <w:tcBorders>
              <w:top w:val="single" w:sz="4" w:space="0" w:color="auto"/>
              <w:left w:val="single" w:sz="4" w:space="0" w:color="000000"/>
              <w:bottom w:val="single" w:sz="4" w:space="0" w:color="000000"/>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000000"/>
              <w:right w:val="single" w:sz="4" w:space="0" w:color="000000"/>
            </w:tcBorders>
          </w:tcPr>
          <w:p w:rsidR="00747467" w:rsidRDefault="00747467" w:rsidP="00747467">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szCs w:val="20"/>
              </w:rPr>
              <w:t>Металлы. Общие способы получения металлов.</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57</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bCs/>
                <w:szCs w:val="20"/>
              </w:rPr>
              <w:t>Химические свойства металлов.</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58</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31465" w:rsidTr="006C1ACD">
        <w:trPr>
          <w:trHeight w:val="259"/>
        </w:trPr>
        <w:tc>
          <w:tcPr>
            <w:tcW w:w="2647" w:type="dxa"/>
            <w:vMerge/>
            <w:tcBorders>
              <w:left w:val="single" w:sz="4" w:space="0" w:color="000000"/>
            </w:tcBorders>
            <w:shd w:val="clear" w:color="auto" w:fill="auto"/>
          </w:tcPr>
          <w:p w:rsidR="00731465" w:rsidRDefault="00731465" w:rsidP="00731465">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731465" w:rsidRPr="00C864C3" w:rsidRDefault="00731465" w:rsidP="00731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b/>
                <w:szCs w:val="20"/>
              </w:rPr>
              <w:t xml:space="preserve">Лабораторные опыты. </w:t>
            </w:r>
            <w:r w:rsidRPr="00C864C3">
              <w:rPr>
                <w:szCs w:val="20"/>
              </w:rPr>
              <w:t>Свойства металлов.</w:t>
            </w:r>
          </w:p>
        </w:tc>
        <w:tc>
          <w:tcPr>
            <w:tcW w:w="1087" w:type="dxa"/>
            <w:tcBorders>
              <w:top w:val="single" w:sz="4" w:space="0" w:color="auto"/>
              <w:left w:val="single" w:sz="4" w:space="0" w:color="auto"/>
              <w:bottom w:val="single" w:sz="4" w:space="0" w:color="000000"/>
            </w:tcBorders>
            <w:shd w:val="clear" w:color="auto" w:fill="auto"/>
          </w:tcPr>
          <w:p w:rsidR="00731465" w:rsidRPr="00592F09" w:rsidRDefault="00731465" w:rsidP="00731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59-60</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731465" w:rsidRPr="008A2FF3" w:rsidRDefault="00731465" w:rsidP="00731465">
            <w:pPr>
              <w:jc w:val="center"/>
              <w:rPr>
                <w:bCs/>
              </w:rPr>
            </w:pPr>
            <w:r>
              <w:rPr>
                <w:bCs/>
              </w:rPr>
              <w:t>2</w:t>
            </w:r>
          </w:p>
        </w:tc>
        <w:tc>
          <w:tcPr>
            <w:tcW w:w="3859" w:type="dxa"/>
            <w:tcBorders>
              <w:top w:val="single" w:sz="4" w:space="0" w:color="auto"/>
              <w:left w:val="single" w:sz="4" w:space="0" w:color="000000"/>
              <w:bottom w:val="single" w:sz="4" w:space="0" w:color="000000"/>
              <w:right w:val="single" w:sz="4" w:space="0" w:color="000000"/>
            </w:tcBorders>
          </w:tcPr>
          <w:p w:rsidR="00731465" w:rsidRDefault="00731465" w:rsidP="00731465">
            <w:pPr>
              <w:rPr>
                <w:bCs/>
                <w:lang w:eastAsia="ru-RU"/>
              </w:rPr>
            </w:pPr>
            <w:r>
              <w:rPr>
                <w:bCs/>
                <w:lang w:eastAsia="ru-RU"/>
              </w:rPr>
              <w:t>Л2,Л3,Л4,Л6,Л7,Л8,Л9,Л10,Л11,</w:t>
            </w:r>
          </w:p>
          <w:p w:rsidR="00731465" w:rsidRDefault="00731465" w:rsidP="00731465">
            <w:pPr>
              <w:rPr>
                <w:bCs/>
                <w:lang w:eastAsia="ru-RU"/>
              </w:rPr>
            </w:pPr>
            <w:r>
              <w:rPr>
                <w:bCs/>
                <w:lang w:eastAsia="ru-RU"/>
              </w:rPr>
              <w:t>Л12,Л15,Л17,Л18,Л28,Л29,Л27,</w:t>
            </w:r>
          </w:p>
          <w:p w:rsidR="00731465" w:rsidRDefault="00731465" w:rsidP="00731465">
            <w:pPr>
              <w:rPr>
                <w:bCs/>
                <w:lang w:eastAsia="ru-RU"/>
              </w:rPr>
            </w:pPr>
            <w:r>
              <w:rPr>
                <w:bCs/>
                <w:lang w:eastAsia="ru-RU"/>
              </w:rPr>
              <w:t>УУД1,УУД2,УУД3,УУД5,УУД6,</w:t>
            </w:r>
          </w:p>
          <w:p w:rsidR="00731465" w:rsidRDefault="00731465" w:rsidP="00731465">
            <w:pPr>
              <w:rPr>
                <w:bCs/>
                <w:lang w:eastAsia="ru-RU"/>
              </w:rPr>
            </w:pPr>
            <w:r>
              <w:rPr>
                <w:bCs/>
                <w:lang w:eastAsia="ru-RU"/>
              </w:rPr>
              <w:t>УУД8,УУД9,УУД10,УУД11,</w:t>
            </w:r>
          </w:p>
          <w:p w:rsidR="00731465" w:rsidRDefault="00731465" w:rsidP="00731465">
            <w:pPr>
              <w:rPr>
                <w:bCs/>
                <w:lang w:eastAsia="ru-RU"/>
              </w:rPr>
            </w:pPr>
            <w:r>
              <w:rPr>
                <w:bCs/>
                <w:lang w:eastAsia="ru-RU"/>
              </w:rPr>
              <w:t>УУД15,УУД16,УУД17,УУД18,</w:t>
            </w:r>
          </w:p>
          <w:p w:rsidR="00731465" w:rsidRDefault="00731465" w:rsidP="00731465">
            <w:pPr>
              <w:rPr>
                <w:bCs/>
                <w:color w:val="000000" w:themeColor="text1"/>
              </w:rPr>
            </w:pPr>
            <w:r>
              <w:rPr>
                <w:bCs/>
                <w:lang w:eastAsia="ru-RU"/>
              </w:rPr>
              <w:t>УУД19,УУД20,УУД21</w:t>
            </w:r>
            <w:r>
              <w:rPr>
                <w:bCs/>
                <w:color w:val="000000" w:themeColor="text1"/>
              </w:rPr>
              <w:t xml:space="preserve"> </w:t>
            </w:r>
          </w:p>
          <w:p w:rsidR="00731465" w:rsidRPr="002849A6" w:rsidRDefault="00731465" w:rsidP="00731465">
            <w:pPr>
              <w:rPr>
                <w:bCs/>
                <w:lang w:eastAsia="ru-RU"/>
              </w:rPr>
            </w:pPr>
            <w:r>
              <w:rPr>
                <w:bCs/>
                <w:color w:val="000000" w:themeColor="text1"/>
              </w:rPr>
              <w:t>ОК 01,ОК 02, ОК 04, ОК 07, ОК 10</w:t>
            </w:r>
          </w:p>
        </w:tc>
        <w:tc>
          <w:tcPr>
            <w:tcW w:w="2896" w:type="dxa"/>
            <w:tcBorders>
              <w:top w:val="single" w:sz="4" w:space="0" w:color="auto"/>
              <w:left w:val="single" w:sz="4" w:space="0" w:color="000000"/>
              <w:bottom w:val="single" w:sz="4" w:space="0" w:color="000000"/>
              <w:right w:val="single" w:sz="4" w:space="0" w:color="000000"/>
            </w:tcBorders>
          </w:tcPr>
          <w:p w:rsidR="00731465" w:rsidRDefault="00731465" w:rsidP="00731465">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pPr>
              <w:rPr>
                <w:color w:val="000000"/>
              </w:rPr>
            </w:pP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color w:val="0070C0"/>
                <w:szCs w:val="20"/>
              </w:rPr>
              <w:t>Сплавы: черные и цветные. Применение металлов и сплавов.</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61</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color w:val="0070C0"/>
                <w:szCs w:val="20"/>
              </w:rPr>
              <w:t>Коррозия металлов и способы защиты от нее.</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62</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887E46" w:rsidTr="006C1ACD">
        <w:trPr>
          <w:trHeight w:val="259"/>
        </w:trPr>
        <w:tc>
          <w:tcPr>
            <w:tcW w:w="2647" w:type="dxa"/>
            <w:vMerge/>
            <w:tcBorders>
              <w:left w:val="single" w:sz="4" w:space="0" w:color="000000"/>
            </w:tcBorders>
            <w:shd w:val="clear" w:color="auto" w:fill="auto"/>
          </w:tcPr>
          <w:p w:rsidR="00887E46" w:rsidRDefault="00887E46" w:rsidP="00887E46">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C864C3"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b/>
                <w:szCs w:val="20"/>
              </w:rPr>
              <w:t xml:space="preserve">Контрольная работа № 4 </w:t>
            </w:r>
            <w:r w:rsidRPr="00C864C3">
              <w:rPr>
                <w:szCs w:val="20"/>
              </w:rPr>
              <w:t>«Металлы»</w:t>
            </w:r>
          </w:p>
        </w:tc>
        <w:tc>
          <w:tcPr>
            <w:tcW w:w="1087" w:type="dxa"/>
            <w:tcBorders>
              <w:top w:val="single" w:sz="4" w:space="0" w:color="auto"/>
              <w:left w:val="single" w:sz="4" w:space="0" w:color="auto"/>
              <w:bottom w:val="single" w:sz="4" w:space="0" w:color="000000"/>
            </w:tcBorders>
            <w:shd w:val="clear" w:color="auto" w:fill="auto"/>
          </w:tcPr>
          <w:p w:rsidR="00887E46" w:rsidRPr="00592F09"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63</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887E46" w:rsidRPr="008A2FF3" w:rsidRDefault="00887E46" w:rsidP="00887E46">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000000"/>
              <w:right w:val="single" w:sz="4" w:space="0" w:color="000000"/>
            </w:tcBorders>
          </w:tcPr>
          <w:p w:rsidR="00887E46" w:rsidRDefault="00887E46" w:rsidP="00887E46">
            <w:pPr>
              <w:rPr>
                <w:color w:val="000000"/>
              </w:rPr>
            </w:pP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864C3">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Default="00AB73E4" w:rsidP="00AB73E4">
            <w:pPr>
              <w:jc w:val="center"/>
              <w:rPr>
                <w:bCs/>
              </w:rPr>
            </w:pP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pPr>
              <w:rPr>
                <w:color w:val="000000"/>
              </w:rPr>
            </w:pP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color w:val="0070C0"/>
                <w:szCs w:val="20"/>
              </w:rPr>
              <w:t>Неметаллы. Общая характеристика неметаллов на примере галогенов. Получение неметаллов.</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64</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color w:val="0070C0"/>
                <w:szCs w:val="20"/>
              </w:rPr>
              <w:t>Свойства неметаллов. Применение неметаллов.</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65</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747467" w:rsidTr="006C1ACD">
        <w:trPr>
          <w:trHeight w:val="259"/>
        </w:trPr>
        <w:tc>
          <w:tcPr>
            <w:tcW w:w="2647" w:type="dxa"/>
            <w:vMerge/>
            <w:tcBorders>
              <w:left w:val="single" w:sz="4" w:space="0" w:color="000000"/>
            </w:tcBorders>
            <w:shd w:val="clear" w:color="auto" w:fill="auto"/>
          </w:tcPr>
          <w:p w:rsidR="00747467" w:rsidRDefault="00747467" w:rsidP="00747467">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747467" w:rsidRPr="00C864C3"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b/>
                <w:color w:val="0070C0"/>
                <w:szCs w:val="20"/>
              </w:rPr>
              <w:t xml:space="preserve">Лабораторные опыты. </w:t>
            </w:r>
            <w:r w:rsidRPr="00C864C3">
              <w:rPr>
                <w:color w:val="0070C0"/>
                <w:szCs w:val="20"/>
              </w:rPr>
              <w:t>Свойства неметаллов.</w:t>
            </w:r>
          </w:p>
        </w:tc>
        <w:tc>
          <w:tcPr>
            <w:tcW w:w="1087" w:type="dxa"/>
            <w:tcBorders>
              <w:top w:val="single" w:sz="4" w:space="0" w:color="auto"/>
              <w:left w:val="single" w:sz="4" w:space="0" w:color="auto"/>
              <w:bottom w:val="single" w:sz="4" w:space="0" w:color="000000"/>
            </w:tcBorders>
            <w:shd w:val="clear" w:color="auto" w:fill="auto"/>
          </w:tcPr>
          <w:p w:rsidR="00747467" w:rsidRPr="00592F09"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66-67</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747467" w:rsidRPr="008A2FF3" w:rsidRDefault="00747467" w:rsidP="00747467">
            <w:pPr>
              <w:jc w:val="center"/>
              <w:rPr>
                <w:bCs/>
              </w:rPr>
            </w:pPr>
            <w:r>
              <w:rPr>
                <w:bCs/>
              </w:rPr>
              <w:t>2</w:t>
            </w:r>
          </w:p>
        </w:tc>
        <w:tc>
          <w:tcPr>
            <w:tcW w:w="3859" w:type="dxa"/>
            <w:tcBorders>
              <w:top w:val="single" w:sz="4" w:space="0" w:color="auto"/>
              <w:left w:val="single" w:sz="4" w:space="0" w:color="000000"/>
              <w:bottom w:val="single" w:sz="4" w:space="0" w:color="000000"/>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000000"/>
              <w:right w:val="single" w:sz="4" w:space="0" w:color="000000"/>
            </w:tcBorders>
          </w:tcPr>
          <w:p w:rsidR="00747467" w:rsidRDefault="00747467" w:rsidP="00747467">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szCs w:val="20"/>
              </w:rPr>
              <w:t>Теория окислительно-восстановительных реакций. (ОВР)</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68</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szCs w:val="20"/>
              </w:rPr>
              <w:t>Окислители и восстановители.</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69</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887E46" w:rsidTr="006C1ACD">
        <w:trPr>
          <w:trHeight w:val="259"/>
        </w:trPr>
        <w:tc>
          <w:tcPr>
            <w:tcW w:w="2647" w:type="dxa"/>
            <w:vMerge/>
            <w:tcBorders>
              <w:left w:val="single" w:sz="4" w:space="0" w:color="000000"/>
            </w:tcBorders>
            <w:shd w:val="clear" w:color="auto" w:fill="auto"/>
          </w:tcPr>
          <w:p w:rsidR="00887E46" w:rsidRDefault="00887E46" w:rsidP="00887E46">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C864C3"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b/>
                <w:szCs w:val="20"/>
              </w:rPr>
              <w:t xml:space="preserve">Контрольная работа № 5 </w:t>
            </w:r>
            <w:r w:rsidRPr="00C864C3">
              <w:rPr>
                <w:szCs w:val="20"/>
              </w:rPr>
              <w:t>«ОВР»</w:t>
            </w:r>
          </w:p>
        </w:tc>
        <w:tc>
          <w:tcPr>
            <w:tcW w:w="1087" w:type="dxa"/>
            <w:tcBorders>
              <w:top w:val="single" w:sz="4" w:space="0" w:color="auto"/>
              <w:left w:val="single" w:sz="4" w:space="0" w:color="auto"/>
              <w:bottom w:val="single" w:sz="4" w:space="0" w:color="000000"/>
            </w:tcBorders>
            <w:shd w:val="clear" w:color="auto" w:fill="auto"/>
          </w:tcPr>
          <w:p w:rsidR="00887E46" w:rsidRPr="00592F09"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70</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887E46" w:rsidRPr="008A2FF3" w:rsidRDefault="00887E46" w:rsidP="00887E46">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000000"/>
              <w:right w:val="single" w:sz="4" w:space="0" w:color="000000"/>
            </w:tcBorders>
          </w:tcPr>
          <w:p w:rsidR="00887E46" w:rsidRDefault="00887E46" w:rsidP="00887E46">
            <w:pPr>
              <w:rPr>
                <w:color w:val="000000"/>
              </w:rPr>
            </w:pPr>
          </w:p>
        </w:tc>
      </w:tr>
      <w:tr w:rsidR="00AB73E4" w:rsidTr="006C1ACD">
        <w:trPr>
          <w:trHeight w:val="259"/>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C864C3"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r w:rsidRPr="00C864C3">
              <w:rPr>
                <w:b/>
                <w:szCs w:val="20"/>
              </w:rPr>
              <w:t>Дифференцированный зачет</w:t>
            </w: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71-72</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r>
              <w:rPr>
                <w:bCs/>
              </w:rPr>
              <w:t>2</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pPr>
              <w:rPr>
                <w:color w:val="000000"/>
              </w:rPr>
            </w:pPr>
          </w:p>
        </w:tc>
      </w:tr>
      <w:tr w:rsidR="00AB73E4" w:rsidTr="000558BF">
        <w:trPr>
          <w:trHeight w:val="259"/>
        </w:trPr>
        <w:tc>
          <w:tcPr>
            <w:tcW w:w="2647" w:type="dxa"/>
            <w:vMerge/>
            <w:tcBorders>
              <w:left w:val="single" w:sz="4" w:space="0" w:color="000000"/>
              <w:bottom w:val="single" w:sz="4" w:space="0" w:color="auto"/>
            </w:tcBorders>
            <w:shd w:val="clear" w:color="auto" w:fill="auto"/>
          </w:tcPr>
          <w:p w:rsidR="00AB73E4" w:rsidRDefault="00AB73E4" w:rsidP="00AB73E4">
            <w:pPr>
              <w:rPr>
                <w:b/>
                <w:bCs/>
                <w:i/>
                <w:sz w:val="20"/>
                <w:szCs w:val="20"/>
                <w:lang w:eastAsia="ru-RU"/>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5A69D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lang w:eastAsia="ru-RU"/>
              </w:rPr>
            </w:pPr>
          </w:p>
        </w:tc>
        <w:tc>
          <w:tcPr>
            <w:tcW w:w="1087" w:type="dxa"/>
            <w:tcBorders>
              <w:top w:val="single" w:sz="4" w:space="0" w:color="auto"/>
              <w:left w:val="single" w:sz="4" w:space="0" w:color="auto"/>
              <w:bottom w:val="single" w:sz="4" w:space="0" w:color="000000"/>
            </w:tcBorders>
            <w:shd w:val="clear" w:color="auto" w:fill="auto"/>
          </w:tcPr>
          <w:p w:rsidR="00AB73E4" w:rsidRPr="00592F09"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8A2FF3" w:rsidRDefault="00AB73E4" w:rsidP="00AB73E4">
            <w:pPr>
              <w:jc w:val="center"/>
              <w:rPr>
                <w:bCs/>
              </w:rPr>
            </w:pP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pPr>
              <w:rPr>
                <w:color w:val="000000"/>
              </w:rPr>
            </w:pPr>
          </w:p>
        </w:tc>
      </w:tr>
      <w:tr w:rsidR="00AB73E4" w:rsidTr="006C1ACD">
        <w:trPr>
          <w:trHeight w:val="23"/>
        </w:trPr>
        <w:tc>
          <w:tcPr>
            <w:tcW w:w="7301" w:type="dxa"/>
            <w:gridSpan w:val="2"/>
            <w:tcBorders>
              <w:top w:val="single" w:sz="4" w:space="0" w:color="000000"/>
              <w:left w:val="single" w:sz="4" w:space="0" w:color="000000"/>
              <w:bottom w:val="single" w:sz="4" w:space="0" w:color="000000"/>
              <w:right w:val="single" w:sz="4" w:space="0" w:color="auto"/>
            </w:tcBorders>
            <w:shd w:val="clear" w:color="auto" w:fill="auto"/>
          </w:tcPr>
          <w:p w:rsidR="00AB73E4" w:rsidRPr="00ED52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330F3">
              <w:rPr>
                <w:b/>
                <w:bCs/>
                <w:sz w:val="28"/>
                <w:szCs w:val="28"/>
              </w:rPr>
              <w:t>Раздел 2. Органические соединения</w:t>
            </w:r>
          </w:p>
        </w:tc>
        <w:tc>
          <w:tcPr>
            <w:tcW w:w="1087" w:type="dxa"/>
            <w:tcBorders>
              <w:top w:val="single" w:sz="4" w:space="0" w:color="000000"/>
              <w:left w:val="single" w:sz="4" w:space="0" w:color="auto"/>
            </w:tcBorders>
            <w:shd w:val="clear" w:color="auto" w:fill="auto"/>
          </w:tcPr>
          <w:p w:rsidR="00AB73E4" w:rsidRPr="00FF1338"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49" w:type="dxa"/>
            <w:tcBorders>
              <w:top w:val="single" w:sz="4" w:space="0" w:color="000000"/>
              <w:left w:val="single" w:sz="4" w:space="0" w:color="000000"/>
              <w:right w:val="single" w:sz="4" w:space="0" w:color="000000"/>
            </w:tcBorders>
            <w:shd w:val="clear" w:color="auto" w:fill="auto"/>
          </w:tcPr>
          <w:p w:rsidR="00AB73E4" w:rsidRPr="00453EE7"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146</w:t>
            </w:r>
          </w:p>
        </w:tc>
        <w:tc>
          <w:tcPr>
            <w:tcW w:w="3859" w:type="dxa"/>
            <w:vMerge w:val="restart"/>
            <w:tcBorders>
              <w:top w:val="single" w:sz="4" w:space="0" w:color="000000"/>
              <w:left w:val="single" w:sz="4" w:space="0" w:color="000000"/>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896" w:type="dxa"/>
            <w:vMerge w:val="restart"/>
            <w:tcBorders>
              <w:top w:val="single" w:sz="4" w:space="0" w:color="000000"/>
              <w:left w:val="single" w:sz="4" w:space="0" w:color="000000"/>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AB73E4" w:rsidTr="006C1ACD">
        <w:trPr>
          <w:trHeight w:val="23"/>
        </w:trPr>
        <w:tc>
          <w:tcPr>
            <w:tcW w:w="2647" w:type="dxa"/>
            <w:vMerge w:val="restart"/>
            <w:tcBorders>
              <w:top w:val="single" w:sz="4" w:space="0" w:color="000000"/>
              <w:left w:val="single" w:sz="4" w:space="0" w:color="000000"/>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C7AEB">
              <w:rPr>
                <w:b/>
                <w:bCs/>
                <w:szCs w:val="28"/>
              </w:rPr>
              <w:t>Тема 2.1. Основные понятия органической химии</w:t>
            </w:r>
          </w:p>
        </w:tc>
        <w:tc>
          <w:tcPr>
            <w:tcW w:w="4654" w:type="dxa"/>
            <w:tcBorders>
              <w:top w:val="single" w:sz="4" w:space="0" w:color="000000"/>
              <w:left w:val="single" w:sz="4" w:space="0" w:color="000000"/>
              <w:bottom w:val="single" w:sz="4" w:space="0" w:color="000000"/>
              <w:right w:val="single" w:sz="4" w:space="0" w:color="auto"/>
            </w:tcBorders>
            <w:shd w:val="clear" w:color="auto" w:fill="auto"/>
          </w:tcPr>
          <w:p w:rsidR="00AB73E4" w:rsidRPr="009B7E8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B7E84">
              <w:rPr>
                <w:b/>
                <w:bCs/>
              </w:rPr>
              <w:t>Содержание учебного материала</w:t>
            </w:r>
          </w:p>
        </w:tc>
        <w:tc>
          <w:tcPr>
            <w:tcW w:w="1087" w:type="dxa"/>
            <w:tcBorders>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49" w:type="dxa"/>
            <w:tcBorders>
              <w:left w:val="single" w:sz="4" w:space="0" w:color="000000"/>
              <w:bottom w:val="single" w:sz="4" w:space="0" w:color="auto"/>
              <w:right w:val="single" w:sz="4" w:space="0" w:color="000000"/>
            </w:tcBorders>
            <w:shd w:val="clear" w:color="auto" w:fill="auto"/>
          </w:tcPr>
          <w:p w:rsidR="00AB73E4" w:rsidRPr="00946982"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46982">
              <w:rPr>
                <w:b/>
                <w:bCs/>
              </w:rPr>
              <w:t>10</w:t>
            </w:r>
          </w:p>
        </w:tc>
        <w:tc>
          <w:tcPr>
            <w:tcW w:w="3859" w:type="dxa"/>
            <w:vMerge/>
            <w:tcBorders>
              <w:left w:val="single" w:sz="4" w:space="0" w:color="000000"/>
              <w:bottom w:val="single" w:sz="4" w:space="0" w:color="auto"/>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896" w:type="dxa"/>
            <w:vMerge/>
            <w:tcBorders>
              <w:left w:val="single" w:sz="4" w:space="0" w:color="000000"/>
              <w:bottom w:val="single" w:sz="4" w:space="0" w:color="auto"/>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AB73E4" w:rsidTr="006C1ACD">
        <w:trPr>
          <w:trHeight w:val="568"/>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7AEB">
              <w:rPr>
                <w:szCs w:val="20"/>
              </w:rPr>
              <w:t>Предмет и задачи органической химии. Органические вещества и их особенности.</w:t>
            </w:r>
          </w:p>
        </w:tc>
        <w:tc>
          <w:tcPr>
            <w:tcW w:w="1087" w:type="dxa"/>
            <w:tcBorders>
              <w:top w:val="single" w:sz="4" w:space="0" w:color="000000"/>
              <w:left w:val="single" w:sz="4" w:space="0" w:color="auto"/>
              <w:bottom w:val="single" w:sz="4" w:space="0" w:color="000000"/>
            </w:tcBorders>
            <w:shd w:val="clear" w:color="auto" w:fill="auto"/>
          </w:tcPr>
          <w:p w:rsidR="00AB73E4" w:rsidRPr="00F34656"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73</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453EE7" w:rsidRDefault="00AB73E4" w:rsidP="00AB73E4">
            <w:pPr>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sidRPr="00684D85">
              <w:rPr>
                <w:color w:val="000000"/>
              </w:rPr>
              <w:t xml:space="preserve">Библиотека </w:t>
            </w:r>
            <w:r w:rsidRPr="00684D85">
              <w:rPr>
                <w:color w:val="0000FF"/>
                <w:u w:val="single"/>
              </w:rPr>
              <w:t>https://</w:t>
            </w:r>
            <w:r w:rsidRPr="00684D85">
              <w:rPr>
                <w:color w:val="0000FF"/>
                <w:u w:val="single"/>
                <w:lang w:val="en-US"/>
              </w:rPr>
              <w:t>www</w:t>
            </w:r>
            <w:r w:rsidRPr="00684D85">
              <w:rPr>
                <w:color w:val="0000FF"/>
                <w:u w:val="single"/>
              </w:rPr>
              <w:t>.</w:t>
            </w:r>
            <w:r w:rsidRPr="00684D85">
              <w:rPr>
                <w:color w:val="0000FF"/>
                <w:u w:val="single"/>
                <w:lang w:val="en-US"/>
              </w:rPr>
              <w:t>urait</w:t>
            </w:r>
            <w:r w:rsidRPr="00684D85">
              <w:rPr>
                <w:color w:val="0000FF"/>
                <w:u w:val="single"/>
              </w:rPr>
              <w:t>.</w:t>
            </w:r>
            <w:r w:rsidRPr="00684D85">
              <w:rPr>
                <w:color w:val="0000FF"/>
                <w:u w:val="single"/>
                <w:lang w:val="en-US"/>
              </w:rPr>
              <w:t>ru</w:t>
            </w:r>
          </w:p>
        </w:tc>
      </w:tr>
      <w:tr w:rsidR="00AB73E4" w:rsidTr="006C1ACD">
        <w:trPr>
          <w:trHeight w:val="23"/>
        </w:trPr>
        <w:tc>
          <w:tcPr>
            <w:tcW w:w="2647" w:type="dxa"/>
            <w:vMerge/>
            <w:tcBorders>
              <w:left w:val="single" w:sz="4" w:space="0" w:color="000000"/>
            </w:tcBorders>
            <w:shd w:val="clear" w:color="auto" w:fill="auto"/>
          </w:tcPr>
          <w:p w:rsidR="00AB73E4" w:rsidRDefault="00AB73E4" w:rsidP="00AB73E4">
            <w:pPr>
              <w:rPr>
                <w:b/>
                <w:bCs/>
                <w:i/>
                <w:sz w:val="20"/>
                <w:szCs w:val="20"/>
                <w:lang w:eastAsia="ru-RU"/>
              </w:rPr>
            </w:pPr>
          </w:p>
        </w:tc>
        <w:tc>
          <w:tcPr>
            <w:tcW w:w="4654" w:type="dxa"/>
            <w:tcBorders>
              <w:top w:val="single" w:sz="4" w:space="0" w:color="000000"/>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C7AEB">
              <w:rPr>
                <w:szCs w:val="20"/>
              </w:rPr>
              <w:t>Теория химического строения органических соединений А.М. Бутлерова.</w:t>
            </w:r>
          </w:p>
        </w:tc>
        <w:tc>
          <w:tcPr>
            <w:tcW w:w="1087" w:type="dxa"/>
            <w:tcBorders>
              <w:top w:val="single" w:sz="4" w:space="0" w:color="000000"/>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74</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AB73E4" w:rsidRPr="009A6F6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000000"/>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000000"/>
              <w:left w:val="single" w:sz="4" w:space="0" w:color="000000"/>
              <w:bottom w:val="single" w:sz="4" w:space="0" w:color="000000"/>
              <w:right w:val="single" w:sz="4" w:space="0" w:color="000000"/>
            </w:tcBorders>
          </w:tcPr>
          <w:p w:rsidR="00AB73E4" w:rsidRDefault="00AB73E4" w:rsidP="00AB73E4">
            <w:r w:rsidRPr="00684D85">
              <w:rPr>
                <w:color w:val="000000"/>
              </w:rPr>
              <w:t xml:space="preserve">Библиотека </w:t>
            </w:r>
            <w:r w:rsidRPr="00684D85">
              <w:rPr>
                <w:color w:val="0000FF"/>
                <w:u w:val="single"/>
              </w:rPr>
              <w:t>https://</w:t>
            </w:r>
            <w:r w:rsidRPr="00684D85">
              <w:rPr>
                <w:color w:val="0000FF"/>
                <w:u w:val="single"/>
                <w:lang w:val="en-US"/>
              </w:rPr>
              <w:t>www</w:t>
            </w:r>
            <w:r w:rsidRPr="00684D85">
              <w:rPr>
                <w:color w:val="0000FF"/>
                <w:u w:val="single"/>
              </w:rPr>
              <w:t>.</w:t>
            </w:r>
            <w:r w:rsidRPr="00684D85">
              <w:rPr>
                <w:color w:val="0000FF"/>
                <w:u w:val="single"/>
                <w:lang w:val="en-US"/>
              </w:rPr>
              <w:t>urait</w:t>
            </w:r>
            <w:r w:rsidRPr="00684D85">
              <w:rPr>
                <w:color w:val="0000FF"/>
                <w:u w:val="single"/>
              </w:rPr>
              <w:t>.</w:t>
            </w:r>
            <w:r w:rsidRPr="00684D85">
              <w:rPr>
                <w:color w:val="0000FF"/>
                <w:u w:val="single"/>
                <w:lang w:val="en-US"/>
              </w:rPr>
              <w:t>ru</w:t>
            </w:r>
          </w:p>
        </w:tc>
      </w:tr>
      <w:tr w:rsidR="00AB73E4" w:rsidTr="006C1ACD">
        <w:trPr>
          <w:trHeight w:val="21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8C7AEB">
              <w:rPr>
                <w:szCs w:val="20"/>
              </w:rPr>
              <w:t>Строение атома углерода. Валентные состояния атома углерода.</w:t>
            </w:r>
          </w:p>
        </w:tc>
        <w:tc>
          <w:tcPr>
            <w:tcW w:w="1087" w:type="dxa"/>
            <w:tcBorders>
              <w:top w:val="single" w:sz="4" w:space="0" w:color="auto"/>
              <w:lef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C7AEB">
              <w:rPr>
                <w:bCs/>
              </w:rPr>
              <w:t>75</w:t>
            </w:r>
          </w:p>
        </w:tc>
        <w:tc>
          <w:tcPr>
            <w:tcW w:w="949" w:type="dxa"/>
            <w:tcBorders>
              <w:top w:val="single" w:sz="4" w:space="0" w:color="auto"/>
              <w:left w:val="single" w:sz="4" w:space="0" w:color="000000"/>
              <w:right w:val="single" w:sz="4" w:space="0" w:color="000000"/>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C7AEB">
              <w:rPr>
                <w:bCs/>
              </w:rPr>
              <w:t>1</w:t>
            </w:r>
          </w:p>
        </w:tc>
        <w:tc>
          <w:tcPr>
            <w:tcW w:w="3859" w:type="dxa"/>
            <w:tcBorders>
              <w:top w:val="single" w:sz="4" w:space="0" w:color="auto"/>
              <w:left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6C1ACD">
        <w:trPr>
          <w:trHeight w:val="21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8C7AEB">
              <w:rPr>
                <w:szCs w:val="20"/>
              </w:rPr>
              <w:t>Классификация и номенклатура органических соединений.</w:t>
            </w:r>
          </w:p>
        </w:tc>
        <w:tc>
          <w:tcPr>
            <w:tcW w:w="1087" w:type="dxa"/>
            <w:tcBorders>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76</w:t>
            </w:r>
          </w:p>
        </w:tc>
        <w:tc>
          <w:tcPr>
            <w:tcW w:w="949" w:type="dxa"/>
            <w:tcBorders>
              <w:left w:val="single" w:sz="4" w:space="0" w:color="000000"/>
              <w:bottom w:val="single" w:sz="4" w:space="0" w:color="000000"/>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left w:val="single" w:sz="4" w:space="0" w:color="000000"/>
              <w:bottom w:val="single" w:sz="4" w:space="0" w:color="000000"/>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21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8C7AEB">
              <w:rPr>
                <w:szCs w:val="20"/>
              </w:rPr>
              <w:t>Гомология.</w:t>
            </w:r>
          </w:p>
        </w:tc>
        <w:tc>
          <w:tcPr>
            <w:tcW w:w="1087" w:type="dxa"/>
            <w:tcBorders>
              <w:top w:val="single" w:sz="4" w:space="0" w:color="auto"/>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77</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6C1ACD">
        <w:trPr>
          <w:trHeight w:val="21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8C7AEB">
              <w:rPr>
                <w:szCs w:val="20"/>
              </w:rPr>
              <w:t>Гомологические ряды органических соединений.</w:t>
            </w:r>
          </w:p>
        </w:tc>
        <w:tc>
          <w:tcPr>
            <w:tcW w:w="1087" w:type="dxa"/>
            <w:tcBorders>
              <w:top w:val="single" w:sz="4" w:space="0" w:color="auto"/>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78</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0558BF">
        <w:trPr>
          <w:trHeight w:val="21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8C7AEB">
              <w:rPr>
                <w:szCs w:val="20"/>
              </w:rPr>
              <w:t>Изомерия углеводородов и их производных.</w:t>
            </w:r>
          </w:p>
        </w:tc>
        <w:tc>
          <w:tcPr>
            <w:tcW w:w="1087" w:type="dxa"/>
            <w:tcBorders>
              <w:top w:val="single" w:sz="4" w:space="0" w:color="auto"/>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79</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747467" w:rsidTr="000558BF">
        <w:trPr>
          <w:trHeight w:val="218"/>
        </w:trPr>
        <w:tc>
          <w:tcPr>
            <w:tcW w:w="2647" w:type="dxa"/>
            <w:vMerge/>
            <w:tcBorders>
              <w:left w:val="single" w:sz="4" w:space="0" w:color="000000"/>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747467" w:rsidRPr="008C7AEB"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8C7AEB">
              <w:rPr>
                <w:b/>
                <w:bCs/>
                <w:szCs w:val="20"/>
              </w:rPr>
              <w:t>Практическое занятие №3.</w:t>
            </w:r>
            <w:r w:rsidRPr="008C7AEB">
              <w:rPr>
                <w:bCs/>
                <w:szCs w:val="20"/>
              </w:rPr>
              <w:t xml:space="preserve"> Составление моделей молекул структурных изомеров.</w:t>
            </w:r>
          </w:p>
        </w:tc>
        <w:tc>
          <w:tcPr>
            <w:tcW w:w="1087" w:type="dxa"/>
            <w:tcBorders>
              <w:top w:val="single" w:sz="4" w:space="0" w:color="auto"/>
              <w:left w:val="single" w:sz="4" w:space="0" w:color="auto"/>
              <w:bottom w:val="single" w:sz="4" w:space="0" w:color="000000"/>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80</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747467" w:rsidRDefault="00747467" w:rsidP="0074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747467" w:rsidRDefault="00747467" w:rsidP="00747467">
            <w:pPr>
              <w:rPr>
                <w:bCs/>
                <w:lang w:eastAsia="ru-RU"/>
              </w:rPr>
            </w:pPr>
            <w:r>
              <w:rPr>
                <w:bCs/>
                <w:lang w:eastAsia="ru-RU"/>
              </w:rPr>
              <w:t>Л2,Л3,Л4,Л6,Л7,Л8,Л9,Л10,Л11,</w:t>
            </w:r>
          </w:p>
          <w:p w:rsidR="00747467" w:rsidRDefault="00747467" w:rsidP="00747467">
            <w:pPr>
              <w:rPr>
                <w:bCs/>
                <w:lang w:eastAsia="ru-RU"/>
              </w:rPr>
            </w:pPr>
            <w:r>
              <w:rPr>
                <w:bCs/>
                <w:lang w:eastAsia="ru-RU"/>
              </w:rPr>
              <w:t>Л12,Л15,Л17,Л18,Л28,Л29,Л27,</w:t>
            </w:r>
          </w:p>
          <w:p w:rsidR="00747467" w:rsidRDefault="00747467" w:rsidP="00747467">
            <w:pPr>
              <w:rPr>
                <w:bCs/>
                <w:lang w:eastAsia="ru-RU"/>
              </w:rPr>
            </w:pPr>
            <w:r>
              <w:rPr>
                <w:bCs/>
                <w:lang w:eastAsia="ru-RU"/>
              </w:rPr>
              <w:t>УУД1,УУД2,УУД3,УУД5,УУД6,</w:t>
            </w:r>
          </w:p>
          <w:p w:rsidR="00747467" w:rsidRDefault="00747467" w:rsidP="00747467">
            <w:pPr>
              <w:rPr>
                <w:bCs/>
                <w:lang w:eastAsia="ru-RU"/>
              </w:rPr>
            </w:pPr>
            <w:r>
              <w:rPr>
                <w:bCs/>
                <w:lang w:eastAsia="ru-RU"/>
              </w:rPr>
              <w:t>УУД8,УУД9,УУД10,УУД11,</w:t>
            </w:r>
          </w:p>
          <w:p w:rsidR="00747467" w:rsidRDefault="00747467" w:rsidP="00747467">
            <w:pPr>
              <w:rPr>
                <w:bCs/>
                <w:lang w:eastAsia="ru-RU"/>
              </w:rPr>
            </w:pPr>
            <w:r>
              <w:rPr>
                <w:bCs/>
                <w:lang w:eastAsia="ru-RU"/>
              </w:rPr>
              <w:t>УУД15,УУД16,УУД17,УУД18,</w:t>
            </w:r>
          </w:p>
          <w:p w:rsidR="00747467" w:rsidRDefault="00747467" w:rsidP="00747467">
            <w:pPr>
              <w:rPr>
                <w:bCs/>
                <w:color w:val="000000" w:themeColor="text1"/>
              </w:rPr>
            </w:pPr>
            <w:r>
              <w:rPr>
                <w:bCs/>
                <w:lang w:eastAsia="ru-RU"/>
              </w:rPr>
              <w:t>УУД19,УУД20,УУД21</w:t>
            </w:r>
            <w:r>
              <w:rPr>
                <w:bCs/>
                <w:color w:val="000000" w:themeColor="text1"/>
              </w:rPr>
              <w:t xml:space="preserve"> </w:t>
            </w:r>
          </w:p>
          <w:p w:rsidR="00747467" w:rsidRPr="002849A6" w:rsidRDefault="00747467" w:rsidP="00747467">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000000"/>
              <w:right w:val="single" w:sz="4" w:space="0" w:color="000000"/>
            </w:tcBorders>
          </w:tcPr>
          <w:p w:rsidR="00747467" w:rsidRDefault="00747467" w:rsidP="00747467">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0558BF">
        <w:trPr>
          <w:trHeight w:val="21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8C7AE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8C7AEB">
              <w:rPr>
                <w:szCs w:val="20"/>
              </w:rPr>
              <w:t>Классификация реакций в органической химии.</w:t>
            </w:r>
          </w:p>
        </w:tc>
        <w:tc>
          <w:tcPr>
            <w:tcW w:w="1087" w:type="dxa"/>
            <w:tcBorders>
              <w:top w:val="single" w:sz="4" w:space="0" w:color="auto"/>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81</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0558BF">
        <w:trPr>
          <w:trHeight w:val="218"/>
        </w:trPr>
        <w:tc>
          <w:tcPr>
            <w:tcW w:w="2647" w:type="dxa"/>
            <w:vMerge/>
            <w:tcBorders>
              <w:left w:val="single" w:sz="4" w:space="0" w:color="000000"/>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9D38B9" w:rsidRPr="008C7AEB"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8C7AEB">
              <w:rPr>
                <w:bCs/>
                <w:szCs w:val="20"/>
              </w:rPr>
              <w:t>Закрепление по теме «Основные понятия органической химии». Решение задач.</w:t>
            </w:r>
          </w:p>
        </w:tc>
        <w:tc>
          <w:tcPr>
            <w:tcW w:w="1087" w:type="dxa"/>
            <w:tcBorders>
              <w:top w:val="single" w:sz="4" w:space="0" w:color="auto"/>
              <w:left w:val="single" w:sz="4" w:space="0" w:color="auto"/>
              <w:bottom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82</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000000"/>
              <w:right w:val="single" w:sz="4" w:space="0" w:color="000000"/>
            </w:tcBorders>
          </w:tcPr>
          <w:p w:rsidR="009D38B9" w:rsidRDefault="009D38B9" w:rsidP="009D38B9">
            <w:r w:rsidRPr="001D54B7">
              <w:rPr>
                <w:color w:val="000000"/>
              </w:rPr>
              <w:t xml:space="preserve">Библиотека </w:t>
            </w:r>
            <w:r w:rsidRPr="001D54B7">
              <w:rPr>
                <w:color w:val="0000FF"/>
                <w:u w:val="single"/>
              </w:rPr>
              <w:t>https://</w:t>
            </w:r>
            <w:r w:rsidRPr="001D54B7">
              <w:rPr>
                <w:color w:val="0000FF"/>
                <w:u w:val="single"/>
                <w:lang w:val="en-US"/>
              </w:rPr>
              <w:t>www</w:t>
            </w:r>
            <w:r w:rsidRPr="001D54B7">
              <w:rPr>
                <w:color w:val="0000FF"/>
                <w:u w:val="single"/>
              </w:rPr>
              <w:t>.</w:t>
            </w:r>
            <w:r w:rsidRPr="001D54B7">
              <w:rPr>
                <w:color w:val="0000FF"/>
                <w:u w:val="single"/>
                <w:lang w:val="en-US"/>
              </w:rPr>
              <w:t>urait</w:t>
            </w:r>
            <w:r w:rsidRPr="001D54B7">
              <w:rPr>
                <w:color w:val="0000FF"/>
                <w:u w:val="single"/>
              </w:rPr>
              <w:t>.</w:t>
            </w:r>
            <w:r w:rsidRPr="001D54B7">
              <w:rPr>
                <w:color w:val="0000FF"/>
                <w:u w:val="single"/>
                <w:lang w:val="en-US"/>
              </w:rPr>
              <w:t>ru</w:t>
            </w:r>
          </w:p>
        </w:tc>
      </w:tr>
      <w:tr w:rsidR="00AB73E4" w:rsidTr="00E03A3A">
        <w:trPr>
          <w:trHeight w:val="347"/>
        </w:trPr>
        <w:tc>
          <w:tcPr>
            <w:tcW w:w="2647" w:type="dxa"/>
            <w:vMerge w:val="restart"/>
            <w:tcBorders>
              <w:top w:val="single" w:sz="4" w:space="0" w:color="auto"/>
              <w:left w:val="single" w:sz="4" w:space="0" w:color="000000"/>
            </w:tcBorders>
            <w:shd w:val="clear" w:color="auto" w:fill="auto"/>
          </w:tcPr>
          <w:p w:rsidR="00AB73E4" w:rsidRPr="00EC5EDF"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EC5EDF">
              <w:rPr>
                <w:b/>
                <w:bCs/>
                <w:szCs w:val="28"/>
              </w:rPr>
              <w:t>Тема 2.2. Углеводороды и их природные источники</w:t>
            </w: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EC5EDF"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Pr>
                <w:b/>
                <w:bCs/>
                <w:lang w:eastAsia="ru-RU"/>
              </w:rPr>
              <w:t xml:space="preserve">Содержание учебного </w:t>
            </w:r>
            <w:r w:rsidRPr="00ED52EB">
              <w:rPr>
                <w:b/>
                <w:bCs/>
                <w:lang w:eastAsia="ru-RU"/>
              </w:rPr>
              <w:t>материала</w:t>
            </w:r>
          </w:p>
        </w:tc>
        <w:tc>
          <w:tcPr>
            <w:tcW w:w="1087" w:type="dxa"/>
            <w:tcBorders>
              <w:top w:val="single" w:sz="4" w:space="0" w:color="auto"/>
              <w:left w:val="single" w:sz="4" w:space="0" w:color="auto"/>
              <w:bottom w:val="single" w:sz="4" w:space="0" w:color="000000"/>
            </w:tcBorders>
            <w:shd w:val="clear" w:color="auto" w:fill="auto"/>
          </w:tcPr>
          <w:p w:rsidR="00AB73E4" w:rsidRPr="00E03A3A" w:rsidRDefault="00AB73E4" w:rsidP="00AB73E4">
            <w:pPr>
              <w:jc w:val="center"/>
              <w:rPr>
                <w:b/>
              </w:rPr>
            </w:pP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612C0B" w:rsidRDefault="00AB73E4" w:rsidP="00AB73E4">
            <w:pPr>
              <w:jc w:val="center"/>
              <w:rPr>
                <w:b/>
              </w:rPr>
            </w:pPr>
            <w:r>
              <w:rPr>
                <w:b/>
              </w:rPr>
              <w:t>29</w:t>
            </w:r>
          </w:p>
        </w:tc>
        <w:tc>
          <w:tcPr>
            <w:tcW w:w="3859" w:type="dxa"/>
            <w:tcBorders>
              <w:top w:val="single" w:sz="4" w:space="0" w:color="auto"/>
              <w:left w:val="single" w:sz="4" w:space="0" w:color="000000"/>
              <w:bottom w:val="single" w:sz="4" w:space="0" w:color="000000"/>
              <w:right w:val="single" w:sz="4" w:space="0" w:color="000000"/>
            </w:tcBorders>
          </w:tcPr>
          <w:p w:rsidR="00AB73E4" w:rsidRPr="002849A6" w:rsidRDefault="00AB73E4" w:rsidP="00AB73E4">
            <w:pPr>
              <w:rPr>
                <w:bCs/>
                <w:lang w:eastAsia="ru-RU"/>
              </w:rPr>
            </w:pPr>
          </w:p>
        </w:tc>
        <w:tc>
          <w:tcPr>
            <w:tcW w:w="2896" w:type="dxa"/>
            <w:tcBorders>
              <w:top w:val="single" w:sz="4" w:space="0" w:color="auto"/>
              <w:left w:val="single" w:sz="4" w:space="0" w:color="000000"/>
              <w:bottom w:val="single" w:sz="4" w:space="0" w:color="000000"/>
              <w:right w:val="single" w:sz="4" w:space="0" w:color="000000"/>
            </w:tcBorders>
          </w:tcPr>
          <w:p w:rsidR="00AB73E4" w:rsidRPr="00EC5EDF" w:rsidRDefault="00AB73E4" w:rsidP="00AB73E4"/>
        </w:tc>
      </w:tr>
      <w:tr w:rsidR="00AB73E4" w:rsidTr="00937758">
        <w:trPr>
          <w:trHeight w:val="684"/>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Общее представление об углеводородах.</w:t>
            </w:r>
          </w:p>
        </w:tc>
        <w:tc>
          <w:tcPr>
            <w:tcW w:w="1087" w:type="dxa"/>
            <w:tcBorders>
              <w:top w:val="single" w:sz="4" w:space="0" w:color="auto"/>
              <w:left w:val="single" w:sz="4" w:space="0" w:color="auto"/>
              <w:bottom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83</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Default="00AB73E4" w:rsidP="00AB73E4">
            <w:r w:rsidRPr="001D54B7">
              <w:rPr>
                <w:color w:val="000000"/>
              </w:rPr>
              <w:t xml:space="preserve">Библиотека </w:t>
            </w:r>
            <w:hyperlink r:id="rId11" w:history="1">
              <w:r w:rsidRPr="005F26C8">
                <w:rPr>
                  <w:rStyle w:val="af0"/>
                </w:rPr>
                <w:t>https://</w:t>
              </w:r>
              <w:r w:rsidRPr="005F26C8">
                <w:rPr>
                  <w:rStyle w:val="af0"/>
                  <w:lang w:val="en-US"/>
                </w:rPr>
                <w:t>www</w:t>
              </w:r>
              <w:r w:rsidRPr="005F26C8">
                <w:rPr>
                  <w:rStyle w:val="af0"/>
                </w:rPr>
                <w:t>.</w:t>
              </w:r>
              <w:r w:rsidRPr="005F26C8">
                <w:rPr>
                  <w:rStyle w:val="af0"/>
                  <w:lang w:val="en-US"/>
                </w:rPr>
                <w:t>urait</w:t>
              </w:r>
              <w:r w:rsidRPr="005F26C8">
                <w:rPr>
                  <w:rStyle w:val="af0"/>
                </w:rPr>
                <w:t>.</w:t>
              </w:r>
              <w:r w:rsidRPr="005F26C8">
                <w:rPr>
                  <w:rStyle w:val="af0"/>
                  <w:lang w:val="en-US"/>
                </w:rPr>
                <w:t>ru</w:t>
              </w:r>
            </w:hyperlink>
          </w:p>
        </w:tc>
      </w:tr>
      <w:tr w:rsidR="00AB73E4" w:rsidTr="00E03A3A">
        <w:trPr>
          <w:trHeight w:val="575"/>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A313A0">
              <w:rPr>
                <w:szCs w:val="20"/>
              </w:rPr>
              <w:t>Алканы. Изомерия и номенклатура гомологов метана.</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E03A3A">
        <w:trPr>
          <w:trHeight w:val="575"/>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A313A0">
              <w:rPr>
                <w:szCs w:val="20"/>
              </w:rPr>
              <w:t>Физические и химические свойства предельных углеводородов.</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85-86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E03A3A">
        <w:trPr>
          <w:trHeight w:val="525"/>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2896" w:type="dxa"/>
            <w:tcBorders>
              <w:top w:val="single" w:sz="4" w:space="0" w:color="auto"/>
              <w:left w:val="single" w:sz="4" w:space="0" w:color="000000"/>
              <w:bottom w:val="single" w:sz="4" w:space="0" w:color="auto"/>
              <w:right w:val="single" w:sz="4" w:space="0" w:color="000000"/>
            </w:tcBorders>
          </w:tcPr>
          <w:p w:rsidR="00AB73E4" w:rsidRPr="000558BF" w:rsidRDefault="00AB73E4" w:rsidP="00AB73E4">
            <w:pPr>
              <w:rPr>
                <w:rFonts w:eastAsia="Calibri"/>
                <w:color w:val="000000"/>
                <w:sz w:val="22"/>
                <w:szCs w:val="22"/>
                <w:lang w:eastAsia="en-US"/>
              </w:rPr>
            </w:pPr>
          </w:p>
        </w:tc>
      </w:tr>
      <w:tr w:rsidR="00AB73E4" w:rsidTr="005A6A9B">
        <w:trPr>
          <w:trHeight w:val="21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70C0"/>
                <w:lang w:eastAsia="ru-RU"/>
              </w:rPr>
            </w:pPr>
            <w:r w:rsidRPr="00A313A0">
              <w:rPr>
                <w:color w:val="0070C0"/>
                <w:szCs w:val="20"/>
              </w:rPr>
              <w:t>Получение и применение предельных углеводородов.</w:t>
            </w:r>
          </w:p>
        </w:tc>
        <w:tc>
          <w:tcPr>
            <w:tcW w:w="1087" w:type="dxa"/>
            <w:tcBorders>
              <w:top w:val="single" w:sz="4" w:space="0" w:color="auto"/>
              <w:left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87</w:t>
            </w:r>
          </w:p>
        </w:tc>
        <w:tc>
          <w:tcPr>
            <w:tcW w:w="949" w:type="dxa"/>
            <w:tcBorders>
              <w:top w:val="single" w:sz="4" w:space="0" w:color="auto"/>
              <w:left w:val="single" w:sz="4" w:space="0" w:color="000000"/>
              <w:right w:val="single" w:sz="4" w:space="0" w:color="000000"/>
            </w:tcBorders>
            <w:shd w:val="clear" w:color="auto" w:fill="auto"/>
          </w:tcPr>
          <w:p w:rsidR="00AB73E4" w:rsidRPr="00E03A3A"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03A3A">
              <w:rPr>
                <w:bCs/>
              </w:rPr>
              <w:t>1</w:t>
            </w:r>
          </w:p>
        </w:tc>
        <w:tc>
          <w:tcPr>
            <w:tcW w:w="3859" w:type="dxa"/>
            <w:tcBorders>
              <w:top w:val="single" w:sz="4" w:space="0" w:color="auto"/>
              <w:left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58"/>
        </w:trPr>
        <w:tc>
          <w:tcPr>
            <w:tcW w:w="2647" w:type="dxa"/>
            <w:vMerge/>
            <w:tcBorders>
              <w:left w:val="single" w:sz="4" w:space="0" w:color="000000"/>
            </w:tcBorders>
            <w:shd w:val="clear" w:color="auto" w:fill="auto"/>
          </w:tcPr>
          <w:p w:rsidR="00AB73E4" w:rsidRPr="00A84AD1"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Циклоалканы, их строение, изомерия и номенклатура.</w:t>
            </w:r>
          </w:p>
        </w:tc>
        <w:tc>
          <w:tcPr>
            <w:tcW w:w="1087" w:type="dxa"/>
            <w:tcBorders>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88</w:t>
            </w:r>
          </w:p>
        </w:tc>
        <w:tc>
          <w:tcPr>
            <w:tcW w:w="949" w:type="dxa"/>
            <w:tcBorders>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Получение и химические свойства циклоалканов.</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Алкены. Непредельные углеводороды, их строение и особенности.</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90-91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Этилен, строение, гомологический ряд, изомерия и номенклатура.</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92-93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BE2D08" w:rsidRDefault="00AB73E4" w:rsidP="00AB73E4">
            <w:pPr>
              <w:rPr>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pPr>
              <w:rPr>
                <w:bCs/>
                <w:i/>
              </w:rPr>
            </w:pPr>
          </w:p>
        </w:tc>
      </w:tr>
      <w:tr w:rsidR="009D38B9" w:rsidTr="005A6A9B">
        <w:trPr>
          <w:trHeight w:val="211"/>
        </w:trPr>
        <w:tc>
          <w:tcPr>
            <w:tcW w:w="2647" w:type="dxa"/>
            <w:vMerge/>
            <w:tcBorders>
              <w:lef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A313A0"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A313A0">
              <w:rPr>
                <w:b/>
                <w:color w:val="0070C0"/>
                <w:szCs w:val="20"/>
              </w:rPr>
              <w:t xml:space="preserve">Практическое занятие №4. </w:t>
            </w:r>
            <w:r w:rsidRPr="00A313A0">
              <w:rPr>
                <w:color w:val="0070C0"/>
                <w:szCs w:val="20"/>
              </w:rPr>
              <w:t xml:space="preserve"> Получение и свойства этилена.</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Алкины. Строение, гомологический ряд этина (ацетилена).</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Физические и химические свойства ацетилена.</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96-97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5A6A9B">
        <w:trPr>
          <w:trHeight w:val="211"/>
        </w:trPr>
        <w:tc>
          <w:tcPr>
            <w:tcW w:w="2647" w:type="dxa"/>
            <w:vMerge/>
            <w:tcBorders>
              <w:lef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A313A0"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bCs/>
                <w:szCs w:val="20"/>
              </w:rPr>
              <w:t>Повторение и закрепление по теме «Алканы, алкены и алкины»</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887E46" w:rsidTr="005A6A9B">
        <w:trPr>
          <w:trHeight w:val="211"/>
        </w:trPr>
        <w:tc>
          <w:tcPr>
            <w:tcW w:w="2647" w:type="dxa"/>
            <w:vMerge/>
            <w:tcBorders>
              <w:lef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A313A0"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b/>
                <w:szCs w:val="20"/>
              </w:rPr>
              <w:t xml:space="preserve">Контрольная работа № 6 </w:t>
            </w:r>
            <w:r w:rsidRPr="00A313A0">
              <w:rPr>
                <w:szCs w:val="20"/>
              </w:rPr>
              <w:t>«</w:t>
            </w:r>
            <w:r w:rsidRPr="00A313A0">
              <w:rPr>
                <w:bCs/>
                <w:szCs w:val="20"/>
              </w:rPr>
              <w:t>Алканы, алкены и алкины»</w:t>
            </w:r>
          </w:p>
        </w:tc>
        <w:tc>
          <w:tcPr>
            <w:tcW w:w="1087" w:type="dxa"/>
            <w:tcBorders>
              <w:top w:val="single" w:sz="4" w:space="0" w:color="auto"/>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auto"/>
              <w:right w:val="single" w:sz="4" w:space="0" w:color="000000"/>
            </w:tcBorders>
          </w:tcPr>
          <w:p w:rsidR="00887E46" w:rsidRDefault="00887E46" w:rsidP="00887E46">
            <w:pPr>
              <w:rPr>
                <w:bCs/>
                <w:i/>
              </w:rPr>
            </w:pP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Алкадиены. Строение, изомерия и номенклатура.</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Физические и химические свойства алкадиенов.</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101-102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Получение и применение.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11"/>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BE2D08" w:rsidRDefault="00AB73E4" w:rsidP="00AB73E4">
            <w:pPr>
              <w:rPr>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pPr>
              <w:rPr>
                <w:bCs/>
                <w:i/>
              </w:rPr>
            </w:pPr>
          </w:p>
        </w:tc>
      </w:tr>
      <w:tr w:rsidR="00EA7174" w:rsidTr="005A6A9B">
        <w:trPr>
          <w:trHeight w:val="211"/>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A313A0"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A313A0">
              <w:rPr>
                <w:color w:val="0070C0"/>
                <w:szCs w:val="20"/>
              </w:rPr>
              <w:t>Каучуки и резина.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104-105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5A6A9B">
        <w:trPr>
          <w:trHeight w:val="211"/>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A313A0"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Ароматические углеводороды. Строение, изомерия и номенклатура.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106-107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553"/>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BE2D08" w:rsidRDefault="00AB73E4" w:rsidP="00AB73E4">
            <w:pPr>
              <w:rPr>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pPr>
              <w:rPr>
                <w:bCs/>
                <w:i/>
              </w:rPr>
            </w:pPr>
          </w:p>
        </w:tc>
      </w:tr>
      <w:tr w:rsidR="00EA7174" w:rsidTr="005A6A9B">
        <w:trPr>
          <w:trHeight w:val="55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A313A0"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A313A0">
              <w:rPr>
                <w:color w:val="0070C0"/>
                <w:szCs w:val="20"/>
              </w:rPr>
              <w:t>Свойства и применение ароматических углеводородов.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108-109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5A6A9B">
        <w:trPr>
          <w:trHeight w:val="55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A313A0"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szCs w:val="20"/>
              </w:rPr>
              <w:t>Природные источники углеводородов.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5A6A9B">
        <w:trPr>
          <w:trHeight w:val="285"/>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A313A0">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Pr="00E25725" w:rsidRDefault="00AB73E4" w:rsidP="00AB73E4">
            <w:pPr>
              <w:jc w:val="center"/>
              <w:rPr>
                <w:iCs/>
                <w:lang w:eastAsia="ru-RU"/>
              </w:rPr>
            </w:pP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AB73E4" w:rsidTr="005A6A9B">
        <w:trPr>
          <w:trHeight w:val="89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AB73E4" w:rsidRPr="00D63F7C"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D63F7C">
              <w:rPr>
                <w:color w:val="0070C0"/>
                <w:szCs w:val="20"/>
              </w:rPr>
              <w:t>Природные источники углеводородов и энергетический кризис.</w:t>
            </w:r>
          </w:p>
        </w:tc>
        <w:tc>
          <w:tcPr>
            <w:tcW w:w="1087" w:type="dxa"/>
            <w:tcBorders>
              <w:top w:val="single" w:sz="4" w:space="0" w:color="auto"/>
              <w:left w:val="single" w:sz="4" w:space="0" w:color="auto"/>
              <w:bottom w:val="single" w:sz="4" w:space="0" w:color="000000"/>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AB73E4" w:rsidRPr="00A313A0"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000000"/>
              <w:right w:val="single" w:sz="4" w:space="0" w:color="000000"/>
            </w:tcBorders>
          </w:tcPr>
          <w:p w:rsidR="00AB73E4" w:rsidRPr="00A313A0" w:rsidRDefault="00AB73E4" w:rsidP="00AB73E4">
            <w:pPr>
              <w:rPr>
                <w:bCs/>
                <w:i/>
              </w:rPr>
            </w:pPr>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887E46" w:rsidTr="00A313A0">
        <w:trPr>
          <w:trHeight w:val="618"/>
        </w:trPr>
        <w:tc>
          <w:tcPr>
            <w:tcW w:w="2647" w:type="dxa"/>
            <w:vMerge/>
            <w:tcBorders>
              <w:left w:val="single" w:sz="4" w:space="0" w:color="000000"/>
              <w:bottom w:val="single" w:sz="4" w:space="0" w:color="000000"/>
            </w:tcBorders>
            <w:shd w:val="clear" w:color="auto" w:fill="auto"/>
          </w:tcPr>
          <w:p w:rsidR="00887E46" w:rsidRPr="00A313A0" w:rsidRDefault="00887E46" w:rsidP="00887E46"/>
        </w:tc>
        <w:tc>
          <w:tcPr>
            <w:tcW w:w="4654" w:type="dxa"/>
            <w:tcBorders>
              <w:top w:val="single" w:sz="4" w:space="0" w:color="auto"/>
              <w:left w:val="single" w:sz="4" w:space="0" w:color="000000"/>
              <w:bottom w:val="single" w:sz="4" w:space="0" w:color="000000"/>
              <w:right w:val="single" w:sz="4" w:space="0" w:color="auto"/>
            </w:tcBorders>
            <w:shd w:val="clear" w:color="auto" w:fill="auto"/>
          </w:tcPr>
          <w:p w:rsidR="00887E46" w:rsidRPr="007041C7"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70C0"/>
                <w:lang w:eastAsia="ru-RU"/>
              </w:rPr>
            </w:pPr>
            <w:r w:rsidRPr="007041C7">
              <w:rPr>
                <w:b/>
              </w:rPr>
              <w:t xml:space="preserve">Контрольная работа № 7 </w:t>
            </w:r>
            <w:r w:rsidRPr="007041C7">
              <w:t>«Алкадиены и арены»</w:t>
            </w:r>
          </w:p>
        </w:tc>
        <w:tc>
          <w:tcPr>
            <w:tcW w:w="1087" w:type="dxa"/>
            <w:tcBorders>
              <w:top w:val="single" w:sz="4" w:space="0" w:color="auto"/>
              <w:left w:val="single" w:sz="4" w:space="0" w:color="auto"/>
              <w:bottom w:val="single" w:sz="4" w:space="0" w:color="000000"/>
            </w:tcBorders>
            <w:shd w:val="clear" w:color="auto" w:fill="auto"/>
          </w:tcPr>
          <w:p w:rsidR="00887E46" w:rsidRPr="00A313A0"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112</w:t>
            </w:r>
          </w:p>
        </w:tc>
        <w:tc>
          <w:tcPr>
            <w:tcW w:w="949" w:type="dxa"/>
            <w:tcBorders>
              <w:top w:val="single" w:sz="4" w:space="0" w:color="auto"/>
              <w:left w:val="single" w:sz="4" w:space="0" w:color="000000"/>
              <w:bottom w:val="single" w:sz="4" w:space="0" w:color="000000"/>
              <w:right w:val="single" w:sz="4" w:space="0" w:color="000000"/>
            </w:tcBorders>
            <w:shd w:val="clear" w:color="auto" w:fill="auto"/>
          </w:tcPr>
          <w:p w:rsidR="00887E46" w:rsidRPr="00A313A0"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000000"/>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000000"/>
              <w:right w:val="single" w:sz="4" w:space="0" w:color="000000"/>
            </w:tcBorders>
          </w:tcPr>
          <w:p w:rsidR="00887E46" w:rsidRPr="00A313A0" w:rsidRDefault="00887E46" w:rsidP="00887E46"/>
        </w:tc>
      </w:tr>
      <w:tr w:rsidR="00AB73E4" w:rsidTr="000558BF">
        <w:trPr>
          <w:trHeight w:val="318"/>
        </w:trPr>
        <w:tc>
          <w:tcPr>
            <w:tcW w:w="2647" w:type="dxa"/>
            <w:vMerge w:val="restart"/>
            <w:tcBorders>
              <w:left w:val="single" w:sz="4" w:space="0" w:color="000000"/>
            </w:tcBorders>
            <w:shd w:val="clear" w:color="auto" w:fill="auto"/>
          </w:tcPr>
          <w:p w:rsidR="00AB73E4" w:rsidRPr="00612C0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612C0B">
              <w:rPr>
                <w:b/>
                <w:bCs/>
                <w:szCs w:val="28"/>
              </w:rPr>
              <w:t>Тема 2.3. Кислородсодержащие соединения</w:t>
            </w: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7041C7"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7041C7">
              <w:rPr>
                <w:b/>
                <w:bCs/>
                <w:lang w:eastAsia="ru-RU"/>
              </w:rPr>
              <w:t>Содержание учебного материала</w:t>
            </w:r>
          </w:p>
        </w:tc>
        <w:tc>
          <w:tcPr>
            <w:tcW w:w="1087" w:type="dxa"/>
            <w:tcBorders>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left w:val="single" w:sz="4" w:space="0" w:color="000000"/>
              <w:bottom w:val="single" w:sz="4" w:space="0" w:color="auto"/>
              <w:right w:val="single" w:sz="4" w:space="0" w:color="000000"/>
            </w:tcBorders>
            <w:shd w:val="clear" w:color="auto" w:fill="auto"/>
          </w:tcPr>
          <w:p w:rsidR="00AB73E4" w:rsidRPr="00612C0B"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64</w:t>
            </w:r>
          </w:p>
        </w:tc>
        <w:tc>
          <w:tcPr>
            <w:tcW w:w="3859" w:type="dxa"/>
            <w:tcBorders>
              <w:left w:val="single" w:sz="4" w:space="0" w:color="000000"/>
              <w:bottom w:val="single" w:sz="4" w:space="0" w:color="auto"/>
              <w:right w:val="single" w:sz="4" w:space="0" w:color="000000"/>
            </w:tcBorders>
          </w:tcPr>
          <w:p w:rsidR="00AB73E4" w:rsidRPr="002849A6" w:rsidRDefault="00AB73E4" w:rsidP="00AB73E4">
            <w:pPr>
              <w:rPr>
                <w:bCs/>
                <w:lang w:eastAsia="ru-RU"/>
              </w:rPr>
            </w:pPr>
          </w:p>
        </w:tc>
        <w:tc>
          <w:tcPr>
            <w:tcW w:w="2896" w:type="dxa"/>
            <w:tcBorders>
              <w:left w:val="single" w:sz="4" w:space="0" w:color="000000"/>
              <w:bottom w:val="single" w:sz="4" w:space="0" w:color="auto"/>
              <w:right w:val="single" w:sz="4" w:space="0" w:color="000000"/>
            </w:tcBorders>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AB73E4" w:rsidTr="000558BF">
        <w:trPr>
          <w:trHeight w:val="808"/>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7041C7"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t>Спирты. Строение, номенклатура и изомерия. Физические свойства спиртов.</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Pr>
                <w:color w:val="000000"/>
              </w:rPr>
              <w:t xml:space="preserve">Библиотека </w:t>
            </w:r>
            <w:r>
              <w:rPr>
                <w:color w:val="0000FF"/>
                <w:u w:val="single"/>
              </w:rPr>
              <w:t>https://</w:t>
            </w:r>
            <w:r>
              <w:rPr>
                <w:color w:val="0000FF"/>
                <w:u w:val="single"/>
                <w:lang w:val="en-US"/>
              </w:rPr>
              <w:t>www</w:t>
            </w:r>
            <w:r w:rsidRPr="00F0263D">
              <w:rPr>
                <w:color w:val="0000FF"/>
                <w:u w:val="single"/>
              </w:rPr>
              <w:t>.</w:t>
            </w:r>
            <w:r>
              <w:rPr>
                <w:color w:val="0000FF"/>
                <w:u w:val="single"/>
                <w:lang w:val="en-US"/>
              </w:rPr>
              <w:t>urait</w:t>
            </w:r>
            <w:r w:rsidRPr="00F0263D">
              <w:rPr>
                <w:color w:val="0000FF"/>
                <w:u w:val="single"/>
              </w:rPr>
              <w:t>.</w:t>
            </w:r>
            <w:r>
              <w:rPr>
                <w:color w:val="0000FF"/>
                <w:u w:val="single"/>
                <w:lang w:val="en-US"/>
              </w:rPr>
              <w:t>ru</w:t>
            </w:r>
          </w:p>
        </w:tc>
      </w:tr>
      <w:tr w:rsidR="00AB73E4" w:rsidTr="000558BF">
        <w:trPr>
          <w:trHeight w:val="1104"/>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7041C7"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t>Химические свойства на примере этанола.</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114-115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rPr>
                <w:bCs/>
                <w:lang w:eastAsia="ru-RU"/>
              </w:rPr>
            </w:pPr>
            <w:r>
              <w:rPr>
                <w:bCs/>
                <w:lang w:eastAsia="ru-RU"/>
              </w:rPr>
              <w:t>Л1,Л2,Л3,Л4,Л5,Л6,Л7,Л8,Л9,Л10,</w:t>
            </w:r>
          </w:p>
          <w:p w:rsidR="00AB73E4" w:rsidRDefault="00AB73E4" w:rsidP="00AB73E4">
            <w:pPr>
              <w:rPr>
                <w:bCs/>
                <w:lang w:eastAsia="ru-RU"/>
              </w:rPr>
            </w:pPr>
            <w:r>
              <w:rPr>
                <w:bCs/>
                <w:lang w:eastAsia="ru-RU"/>
              </w:rPr>
              <w:t>Л11,Л16,Л17,Л18,Л25,Л26,Л27,</w:t>
            </w:r>
          </w:p>
          <w:p w:rsidR="00AB73E4" w:rsidRDefault="00AB73E4" w:rsidP="00AB73E4">
            <w:pPr>
              <w:rPr>
                <w:bCs/>
                <w:lang w:eastAsia="ru-RU"/>
              </w:rPr>
            </w:pPr>
            <w:r>
              <w:rPr>
                <w:bCs/>
                <w:lang w:eastAsia="ru-RU"/>
              </w:rPr>
              <w:t>УУД1,УУД2,УУД3,УУД6,</w:t>
            </w:r>
          </w:p>
          <w:p w:rsidR="00AB73E4" w:rsidRDefault="00AB73E4" w:rsidP="00AB73E4">
            <w:pPr>
              <w:rPr>
                <w:bCs/>
                <w:lang w:eastAsia="ru-RU"/>
              </w:rPr>
            </w:pPr>
            <w:r>
              <w:rPr>
                <w:bCs/>
                <w:lang w:eastAsia="ru-RU"/>
              </w:rPr>
              <w:t>УУД8,УУД9,УУД12,УУД13,</w:t>
            </w:r>
          </w:p>
          <w:p w:rsidR="00AB73E4" w:rsidRDefault="00AB73E4" w:rsidP="00AB73E4">
            <w:pPr>
              <w:rPr>
                <w:bCs/>
                <w:lang w:eastAsia="ru-RU"/>
              </w:rPr>
            </w:pPr>
            <w:r>
              <w:rPr>
                <w:bCs/>
                <w:lang w:eastAsia="ru-RU"/>
              </w:rPr>
              <w:t>УУД14,УУД15,УУД16,УУД17,</w:t>
            </w:r>
          </w:p>
          <w:p w:rsidR="00AB73E4" w:rsidRDefault="00AB73E4" w:rsidP="00AB73E4">
            <w:pPr>
              <w:rPr>
                <w:bCs/>
                <w:color w:val="000000" w:themeColor="text1"/>
              </w:rPr>
            </w:pPr>
            <w:r>
              <w:rPr>
                <w:bCs/>
                <w:lang w:eastAsia="ru-RU"/>
              </w:rPr>
              <w:t>УУД18,УУД19,УУД20,УУД21</w:t>
            </w:r>
            <w:r>
              <w:rPr>
                <w:bCs/>
                <w:color w:val="000000" w:themeColor="text1"/>
              </w:rPr>
              <w:t xml:space="preserve"> </w:t>
            </w:r>
          </w:p>
          <w:p w:rsidR="00AB73E4" w:rsidRPr="002849A6" w:rsidRDefault="00AB73E4" w:rsidP="00AB73E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AB73E4" w:rsidRDefault="00AB73E4" w:rsidP="00AB73E4">
            <w:r w:rsidRPr="00F539C7">
              <w:rPr>
                <w:color w:val="000000"/>
              </w:rPr>
              <w:t xml:space="preserve">Библиотека </w:t>
            </w:r>
            <w:r w:rsidRPr="00F539C7">
              <w:rPr>
                <w:color w:val="0000FF"/>
                <w:u w:val="single"/>
              </w:rPr>
              <w:t>https://</w:t>
            </w:r>
            <w:r w:rsidRPr="00F539C7">
              <w:rPr>
                <w:color w:val="0000FF"/>
                <w:u w:val="single"/>
                <w:lang w:val="en-US"/>
              </w:rPr>
              <w:t>www</w:t>
            </w:r>
            <w:r w:rsidRPr="00F539C7">
              <w:rPr>
                <w:color w:val="0000FF"/>
                <w:u w:val="single"/>
              </w:rPr>
              <w:t>.</w:t>
            </w:r>
            <w:r w:rsidRPr="00F539C7">
              <w:rPr>
                <w:color w:val="0000FF"/>
                <w:u w:val="single"/>
                <w:lang w:val="en-US"/>
              </w:rPr>
              <w:t>urait</w:t>
            </w:r>
            <w:r w:rsidRPr="00F539C7">
              <w:rPr>
                <w:color w:val="0000FF"/>
                <w:u w:val="single"/>
              </w:rPr>
              <w:t>.</w:t>
            </w:r>
            <w:r w:rsidRPr="00F539C7">
              <w:rPr>
                <w:color w:val="0000FF"/>
                <w:u w:val="single"/>
                <w:lang w:val="en-US"/>
              </w:rPr>
              <w:t>ru</w:t>
            </w:r>
          </w:p>
        </w:tc>
      </w:tr>
      <w:tr w:rsidR="00AB73E4" w:rsidTr="00612C0B">
        <w:trPr>
          <w:trHeight w:val="525"/>
        </w:trPr>
        <w:tc>
          <w:tcPr>
            <w:tcW w:w="2647" w:type="dxa"/>
            <w:vMerge w:val="restart"/>
            <w:tcBorders>
              <w:left w:val="single" w:sz="4" w:space="0" w:color="000000"/>
            </w:tcBorders>
            <w:shd w:val="clear" w:color="auto" w:fill="auto"/>
          </w:tcPr>
          <w:p w:rsidR="00AB73E4" w:rsidRPr="00612C0B" w:rsidRDefault="00AB73E4" w:rsidP="00AB73E4"/>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7041C7"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Pr="00612C0B" w:rsidRDefault="00AB73E4" w:rsidP="00AB73E4"/>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Pr="00612C0B" w:rsidRDefault="00AB73E4" w:rsidP="00AB73E4"/>
        </w:tc>
        <w:tc>
          <w:tcPr>
            <w:tcW w:w="3859" w:type="dxa"/>
            <w:tcBorders>
              <w:top w:val="single" w:sz="4" w:space="0" w:color="auto"/>
              <w:left w:val="single" w:sz="4" w:space="0" w:color="000000"/>
              <w:bottom w:val="single" w:sz="4" w:space="0" w:color="auto"/>
              <w:right w:val="single" w:sz="4" w:space="0" w:color="000000"/>
            </w:tcBorders>
          </w:tcPr>
          <w:p w:rsidR="00AB73E4" w:rsidRPr="00612C0B" w:rsidRDefault="00AB73E4" w:rsidP="00AB73E4"/>
        </w:tc>
        <w:tc>
          <w:tcPr>
            <w:tcW w:w="2896" w:type="dxa"/>
            <w:tcBorders>
              <w:top w:val="single" w:sz="4" w:space="0" w:color="auto"/>
              <w:left w:val="single" w:sz="4" w:space="0" w:color="000000"/>
              <w:bottom w:val="single" w:sz="4" w:space="0" w:color="auto"/>
              <w:right w:val="single" w:sz="4" w:space="0" w:color="000000"/>
            </w:tcBorders>
          </w:tcPr>
          <w:p w:rsidR="00AB73E4" w:rsidRPr="00612C0B" w:rsidRDefault="00AB73E4" w:rsidP="00AB73E4"/>
        </w:tc>
      </w:tr>
      <w:tr w:rsidR="00EA7174" w:rsidTr="007041C7">
        <w:trPr>
          <w:trHeight w:val="235"/>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7041C7">
              <w:rPr>
                <w:color w:val="0070C0"/>
              </w:rPr>
              <w:t>Влияние этанола на организм человека.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116-117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612C0B">
        <w:trPr>
          <w:trHeight w:val="301"/>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t>Многоатомные спирты.</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612C0B">
        <w:trPr>
          <w:trHeight w:val="533"/>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7041C7"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AB73E4" w:rsidRPr="00F539C7" w:rsidRDefault="00AB73E4" w:rsidP="00AB73E4">
            <w:pPr>
              <w:rPr>
                <w:color w:val="000000"/>
              </w:rPr>
            </w:pPr>
          </w:p>
        </w:tc>
      </w:tr>
      <w:tr w:rsidR="00EA7174" w:rsidTr="00612C0B">
        <w:trPr>
          <w:trHeight w:val="527"/>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7041C7">
              <w:rPr>
                <w:color w:val="0070C0"/>
              </w:rPr>
              <w:t>Этиленгликоль. Глицерин. Применение глицерина в пищевой промышленности.</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119-120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6249BA">
        <w:trPr>
          <w:trHeight w:val="265"/>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t>Фенолы. Строение молекулы.</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6249BA">
        <w:trPr>
          <w:trHeight w:val="265"/>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041C7">
              <w:t>Фенолы. Свойства: физические, химические.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AB73E4" w:rsidTr="006249BA">
        <w:trPr>
          <w:trHeight w:val="564"/>
        </w:trPr>
        <w:tc>
          <w:tcPr>
            <w:tcW w:w="2647" w:type="dxa"/>
            <w:vMerge/>
            <w:tcBorders>
              <w:lef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AB73E4" w:rsidRPr="007041C7"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AB73E4" w:rsidRDefault="00AB73E4" w:rsidP="00AB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AB73E4" w:rsidRDefault="00AB73E4" w:rsidP="00AB73E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AB73E4" w:rsidRPr="00F539C7" w:rsidRDefault="00AB73E4" w:rsidP="00AB73E4">
            <w:pPr>
              <w:rPr>
                <w:color w:val="000000"/>
              </w:rPr>
            </w:pPr>
          </w:p>
        </w:tc>
      </w:tr>
      <w:tr w:rsidR="00EA7174" w:rsidTr="006249BA">
        <w:trPr>
          <w:trHeight w:val="632"/>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7041C7">
              <w:rPr>
                <w:color w:val="0070C0"/>
              </w:rPr>
              <w:t>Фенолы. Получение и применение. Фенолы в пищевой индустрии.</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123-124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887E46" w:rsidTr="007041C7">
        <w:trPr>
          <w:trHeight w:val="288"/>
        </w:trPr>
        <w:tc>
          <w:tcPr>
            <w:tcW w:w="2647" w:type="dxa"/>
            <w:vMerge/>
            <w:tcBorders>
              <w:lef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7041C7"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b/>
              </w:rPr>
              <w:t xml:space="preserve">Контрольная работа № 8. </w:t>
            </w:r>
            <w:r w:rsidRPr="007041C7">
              <w:t>«Спирты, фенолы»</w:t>
            </w:r>
          </w:p>
        </w:tc>
        <w:tc>
          <w:tcPr>
            <w:tcW w:w="1087" w:type="dxa"/>
            <w:tcBorders>
              <w:top w:val="single" w:sz="4" w:space="0" w:color="auto"/>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auto"/>
              <w:right w:val="single" w:sz="4" w:space="0" w:color="000000"/>
            </w:tcBorders>
          </w:tcPr>
          <w:p w:rsidR="00887E46" w:rsidRPr="00F539C7" w:rsidRDefault="00887E46" w:rsidP="00887E46">
            <w:pPr>
              <w:rPr>
                <w:color w:val="000000"/>
              </w:rPr>
            </w:pPr>
          </w:p>
        </w:tc>
      </w:tr>
      <w:tr w:rsidR="00EA7174" w:rsidTr="007041C7">
        <w:trPr>
          <w:trHeight w:val="539"/>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t>Альдегиды. Строение, номенклатура и изомерия.</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E05D75">
        <w:trPr>
          <w:trHeight w:val="557"/>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t>Физические и химические свойства альдегидов.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127-128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7041C7">
        <w:trPr>
          <w:trHeight w:val="157"/>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t>Получение и применение альдегидов.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E05D75">
        <w:trPr>
          <w:trHeight w:val="525"/>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7041C7">
        <w:trPr>
          <w:trHeight w:val="439"/>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7041C7">
              <w:rPr>
                <w:color w:val="0070C0"/>
                <w:szCs w:val="20"/>
              </w:rPr>
              <w:t>Фенолоформальдегидные смолы и пластмассы.</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7041C7">
        <w:trPr>
          <w:trHeight w:val="872"/>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szCs w:val="20"/>
              </w:rPr>
              <w:t>Предельные одноосновные карбоновые кислоты: строение, номенклатура и изомерия.</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131-132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7041C7">
        <w:trPr>
          <w:trHeight w:val="525"/>
        </w:trPr>
        <w:tc>
          <w:tcPr>
            <w:tcW w:w="2647" w:type="dxa"/>
            <w:vMerge w:val="restart"/>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szCs w:val="20"/>
              </w:rPr>
              <w:t>Предельные одноосновные карбоновые кислоты: свойства.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133-134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E05D75">
        <w:trPr>
          <w:trHeight w:val="558"/>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E05D75">
        <w:trPr>
          <w:trHeight w:val="552"/>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7041C7">
              <w:rPr>
                <w:color w:val="0070C0"/>
                <w:szCs w:val="20"/>
              </w:rPr>
              <w:t>Применение карбоновых кислот в пищевой промышленности.</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135-136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E05D75">
        <w:trPr>
          <w:trHeight w:val="604"/>
        </w:trPr>
        <w:tc>
          <w:tcPr>
            <w:tcW w:w="2647" w:type="dxa"/>
            <w:vMerge/>
            <w:tcBorders>
              <w:lef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7041C7"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lang w:eastAsia="ru-RU"/>
              </w:rPr>
            </w:pPr>
            <w:r w:rsidRPr="007041C7">
              <w:rPr>
                <w:b/>
                <w:color w:val="0070C0"/>
                <w:szCs w:val="20"/>
              </w:rPr>
              <w:t>Практическое занятие №5</w:t>
            </w:r>
            <w:r w:rsidRPr="007041C7">
              <w:rPr>
                <w:color w:val="0070C0"/>
                <w:szCs w:val="20"/>
              </w:rPr>
              <w:t>. Свойства карбоновых кислот.</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7041C7">
        <w:trPr>
          <w:trHeight w:val="20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szCs w:val="20"/>
              </w:rPr>
              <w:t>Мыла - соли высших карбоновых кислот.</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887E46" w:rsidTr="00C67860">
        <w:trPr>
          <w:trHeight w:val="566"/>
        </w:trPr>
        <w:tc>
          <w:tcPr>
            <w:tcW w:w="2647" w:type="dxa"/>
            <w:vMerge/>
            <w:tcBorders>
              <w:lef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7041C7"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b/>
                <w:szCs w:val="20"/>
              </w:rPr>
              <w:t xml:space="preserve">Контрольная работа № 9. </w:t>
            </w:r>
            <w:r w:rsidRPr="007041C7">
              <w:rPr>
                <w:szCs w:val="20"/>
              </w:rPr>
              <w:t>«Карбоновые кислоты»</w:t>
            </w:r>
          </w:p>
        </w:tc>
        <w:tc>
          <w:tcPr>
            <w:tcW w:w="1087" w:type="dxa"/>
            <w:tcBorders>
              <w:top w:val="single" w:sz="4" w:space="0" w:color="auto"/>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139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auto"/>
              <w:right w:val="single" w:sz="4" w:space="0" w:color="000000"/>
            </w:tcBorders>
          </w:tcPr>
          <w:p w:rsidR="00887E46" w:rsidRPr="00F539C7" w:rsidRDefault="00887E46" w:rsidP="00887E46">
            <w:pPr>
              <w:rPr>
                <w:color w:val="000000"/>
              </w:rPr>
            </w:pPr>
          </w:p>
        </w:tc>
      </w:tr>
      <w:tr w:rsidR="00EA7174" w:rsidTr="00C67860">
        <w:trPr>
          <w:trHeight w:val="566"/>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0"/>
              </w:rPr>
            </w:pPr>
            <w:r w:rsidRPr="007041C7">
              <w:rPr>
                <w:bCs/>
                <w:szCs w:val="20"/>
              </w:rPr>
              <w:t>Простые и сложные эфиры.</w:t>
            </w:r>
            <w:r w:rsidRPr="007041C7">
              <w:rPr>
                <w:szCs w:val="20"/>
              </w:rPr>
              <w:t xml:space="preserve"> Классификация.</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140-141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45308E">
        <w:trPr>
          <w:trHeight w:val="322"/>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5308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5308E">
              <w:t>Строение и свойства сложных эфиров.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142-143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67860">
        <w:trPr>
          <w:trHeight w:val="566"/>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5308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45308E">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45308E">
        <w:trPr>
          <w:trHeight w:val="265"/>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5308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rPr>
            </w:pPr>
            <w:r w:rsidRPr="0045308E">
              <w:rPr>
                <w:color w:val="0070C0"/>
              </w:rPr>
              <w:t>Применение сложных эфиров.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67860">
        <w:trPr>
          <w:trHeight w:val="566"/>
        </w:trPr>
        <w:tc>
          <w:tcPr>
            <w:tcW w:w="2647" w:type="dxa"/>
            <w:vMerge/>
            <w:tcBorders>
              <w:lef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45308E"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5308E">
              <w:rPr>
                <w:b/>
              </w:rPr>
              <w:t xml:space="preserve">Практическое занятие №6. </w:t>
            </w:r>
            <w:r w:rsidRPr="0045308E">
              <w:t>Получение сложного эфира.</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4D3E4F">
        <w:trPr>
          <w:trHeight w:val="249"/>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5308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5308E">
              <w:t>Жиры. Классификация и строение.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146-147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4D3E4F">
        <w:trPr>
          <w:trHeight w:val="25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5308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5308E">
              <w:t>Свойства жиров.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148-149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4D3E4F">
        <w:trPr>
          <w:trHeight w:val="24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5308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5308E">
              <w:t>Жиры в природе и технике.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150-151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67860">
        <w:trPr>
          <w:trHeight w:val="566"/>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7041C7">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4D3E4F">
        <w:trPr>
          <w:trHeight w:val="369"/>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D3E4F"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szCs w:val="20"/>
              </w:rPr>
            </w:pPr>
            <w:r w:rsidRPr="004D3E4F">
              <w:rPr>
                <w:color w:val="0070C0"/>
                <w:szCs w:val="20"/>
              </w:rPr>
              <w:t>Жиры в пищевой промышленности.</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152-153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67860">
        <w:trPr>
          <w:trHeight w:val="566"/>
        </w:trPr>
        <w:tc>
          <w:tcPr>
            <w:tcW w:w="2647" w:type="dxa"/>
            <w:vMerge/>
            <w:tcBorders>
              <w:lef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4D3E4F"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0"/>
              </w:rPr>
            </w:pPr>
            <w:r w:rsidRPr="004D3E4F">
              <w:rPr>
                <w:b/>
                <w:szCs w:val="20"/>
              </w:rPr>
              <w:t>Практическое занятие №7.</w:t>
            </w:r>
            <w:r w:rsidRPr="004D3E4F">
              <w:rPr>
                <w:szCs w:val="20"/>
              </w:rPr>
              <w:t xml:space="preserve">  Получение жиров реакцией этерификации.</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887E46" w:rsidTr="00C67860">
        <w:trPr>
          <w:trHeight w:val="566"/>
        </w:trPr>
        <w:tc>
          <w:tcPr>
            <w:tcW w:w="2647" w:type="dxa"/>
            <w:vMerge w:val="restart"/>
            <w:tcBorders>
              <w:lef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C11BCD"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11BCD">
              <w:rPr>
                <w:b/>
              </w:rPr>
              <w:t xml:space="preserve">Контрольная работа № 10. </w:t>
            </w:r>
            <w:r w:rsidRPr="00C11BCD">
              <w:t>«Простые и сложные эфиры. Жиры»</w:t>
            </w:r>
          </w:p>
        </w:tc>
        <w:tc>
          <w:tcPr>
            <w:tcW w:w="1087" w:type="dxa"/>
            <w:tcBorders>
              <w:top w:val="single" w:sz="4" w:space="0" w:color="auto"/>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auto"/>
              <w:right w:val="single" w:sz="4" w:space="0" w:color="000000"/>
            </w:tcBorders>
          </w:tcPr>
          <w:p w:rsidR="00887E46" w:rsidRDefault="00887E46" w:rsidP="00887E46">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21"/>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11BCD">
              <w:t>Углеводы, их классификация и значение.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156-157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25"/>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11BCD">
              <w:t>Моносахариды: глюкоза и фруктоза.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158-159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67860">
        <w:trPr>
          <w:trHeight w:val="566"/>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C11BCD">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C67860">
        <w:trPr>
          <w:trHeight w:val="566"/>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rPr>
            </w:pPr>
            <w:r w:rsidRPr="00C11BCD">
              <w:rPr>
                <w:bCs/>
                <w:color w:val="0070C0"/>
              </w:rPr>
              <w:t>Глюкоза</w:t>
            </w:r>
            <w:r w:rsidRPr="00C11BCD">
              <w:rPr>
                <w:b/>
                <w:bCs/>
                <w:color w:val="0070C0"/>
              </w:rPr>
              <w:t xml:space="preserve">: </w:t>
            </w:r>
            <w:r w:rsidRPr="00C11BCD">
              <w:rPr>
                <w:bCs/>
                <w:color w:val="0070C0"/>
              </w:rPr>
              <w:t>с</w:t>
            </w:r>
            <w:r w:rsidRPr="00C11BCD">
              <w:rPr>
                <w:color w:val="0070C0"/>
              </w:rPr>
              <w:t>войства, строение молекулы. Применение глюкозы.</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160-161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67860">
        <w:trPr>
          <w:trHeight w:val="566"/>
        </w:trPr>
        <w:tc>
          <w:tcPr>
            <w:tcW w:w="2647" w:type="dxa"/>
            <w:vMerge/>
            <w:tcBorders>
              <w:lef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C11BC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rPr>
            </w:pPr>
            <w:r w:rsidRPr="00C11BCD">
              <w:rPr>
                <w:b/>
                <w:color w:val="0070C0"/>
              </w:rPr>
              <w:t>Практическое занятие №8.</w:t>
            </w:r>
            <w:r w:rsidRPr="00C11BCD">
              <w:rPr>
                <w:color w:val="0070C0"/>
              </w:rPr>
              <w:t xml:space="preserve"> Качественные реакции на глюкозу, фруктозу.</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29"/>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11BCD">
              <w:rPr>
                <w:bCs/>
              </w:rPr>
              <w:t>Дисахариды</w:t>
            </w:r>
            <w:r w:rsidRPr="00C11BCD">
              <w:rPr>
                <w:b/>
                <w:bCs/>
              </w:rPr>
              <w:t>.</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163-164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9"/>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11BCD">
              <w:t>Сахароза: строение и свойства.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165-166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09"/>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11BCD">
              <w:t>Общая характеристика полисахаридов.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167-168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Л1,Л3,Л4,Л8,Л9,Л11,</w:t>
            </w:r>
          </w:p>
          <w:p w:rsidR="00EA7174" w:rsidRDefault="00EA7174" w:rsidP="00EA7174">
            <w:pPr>
              <w:rPr>
                <w:bCs/>
                <w:lang w:eastAsia="ru-RU"/>
              </w:rPr>
            </w:pPr>
            <w:r>
              <w:rPr>
                <w:bCs/>
                <w:lang w:eastAsia="ru-RU"/>
              </w:rPr>
              <w:t>Л16,Л17,Л18,Л32,</w:t>
            </w:r>
          </w:p>
          <w:p w:rsidR="00EA7174" w:rsidRDefault="00EA7174" w:rsidP="00EA7174">
            <w:pPr>
              <w:rPr>
                <w:bCs/>
                <w:lang w:eastAsia="ru-RU"/>
              </w:rPr>
            </w:pPr>
            <w:r>
              <w:rPr>
                <w:bCs/>
                <w:lang w:eastAsia="ru-RU"/>
              </w:rPr>
              <w:t>УУД1,УУД2,УУД4,УУД7,</w:t>
            </w:r>
          </w:p>
          <w:p w:rsidR="00EA7174" w:rsidRDefault="00EA7174" w:rsidP="00EA7174">
            <w:pPr>
              <w:rPr>
                <w:bCs/>
                <w:lang w:eastAsia="ru-RU"/>
              </w:rPr>
            </w:pPr>
            <w:r>
              <w:rPr>
                <w:bCs/>
                <w:lang w:eastAsia="ru-RU"/>
              </w:rPr>
              <w:t>УУД8,УУД9,УУД10,УУД14,</w:t>
            </w:r>
          </w:p>
          <w:p w:rsidR="00EA7174" w:rsidRDefault="00EA7174" w:rsidP="00EA7174">
            <w:pPr>
              <w:rPr>
                <w:bCs/>
                <w:lang w:eastAsia="ru-RU"/>
              </w:rPr>
            </w:pPr>
            <w:r>
              <w:rPr>
                <w:bCs/>
                <w:lang w:eastAsia="ru-RU"/>
              </w:rPr>
              <w:t>УУД16,УУД17,УУД19,УУД27,</w:t>
            </w:r>
          </w:p>
          <w:p w:rsidR="00EA7174" w:rsidRDefault="00EA7174" w:rsidP="00EA7174">
            <w:pPr>
              <w:rPr>
                <w:bCs/>
                <w:color w:val="000000" w:themeColor="text1"/>
              </w:rPr>
            </w:pPr>
            <w:r>
              <w:rPr>
                <w:bCs/>
                <w:lang w:eastAsia="ru-RU"/>
              </w:rPr>
              <w:t>УУД31,УУД39,УУД41</w:t>
            </w:r>
            <w:r>
              <w:rPr>
                <w:bCs/>
                <w:color w:val="000000" w:themeColor="text1"/>
              </w:rPr>
              <w:t xml:space="preserve"> </w:t>
            </w:r>
          </w:p>
          <w:p w:rsidR="00EA7174" w:rsidRDefault="00EA7174" w:rsidP="00EA7174">
            <w:pPr>
              <w:rPr>
                <w:bCs/>
                <w:color w:val="000000" w:themeColor="text1"/>
              </w:rPr>
            </w:pPr>
            <w:r>
              <w:rPr>
                <w:bCs/>
                <w:color w:val="000000" w:themeColor="text1"/>
              </w:rPr>
              <w:t xml:space="preserve">ОК 02, ОК 04, </w:t>
            </w:r>
          </w:p>
          <w:p w:rsidR="00EA7174" w:rsidRPr="002849A6" w:rsidRDefault="00EA7174" w:rsidP="00EA7174">
            <w:pPr>
              <w:rPr>
                <w:bCs/>
                <w:lang w:eastAsia="ru-RU"/>
              </w:rPr>
            </w:pPr>
            <w:r>
              <w:rPr>
                <w:bCs/>
                <w:color w:val="000000" w:themeColor="text1"/>
              </w:rPr>
              <w:t>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827CBD">
              <w:rPr>
                <w:szCs w:val="20"/>
              </w:rPr>
              <w:t>Крахмал и целлюлоза.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169-170</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827CBD">
              <w:rPr>
                <w:szCs w:val="20"/>
              </w:rPr>
              <w:t>Значение углеводов в природе и технике.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171-172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C11BCD">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C11BCD">
        <w:trPr>
          <w:trHeight w:val="213"/>
        </w:trPr>
        <w:tc>
          <w:tcPr>
            <w:tcW w:w="2647" w:type="dxa"/>
            <w:vMerge/>
            <w:tcBorders>
              <w:lef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rPr>
            </w:pPr>
            <w:r w:rsidRPr="00827CBD">
              <w:rPr>
                <w:color w:val="0070C0"/>
                <w:szCs w:val="20"/>
              </w:rPr>
              <w:t>Значение углеводов в пищевой промышленности.</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173-174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11BCD">
        <w:trPr>
          <w:trHeight w:val="213"/>
        </w:trPr>
        <w:tc>
          <w:tcPr>
            <w:tcW w:w="2647" w:type="dxa"/>
            <w:vMerge/>
            <w:tcBorders>
              <w:lef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827CB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70C0"/>
              </w:rPr>
            </w:pPr>
            <w:r w:rsidRPr="00827CBD">
              <w:rPr>
                <w:b/>
                <w:color w:val="0070C0"/>
                <w:szCs w:val="20"/>
              </w:rPr>
              <w:t xml:space="preserve">Практическое занятие №9. </w:t>
            </w:r>
            <w:r w:rsidRPr="00827CBD">
              <w:rPr>
                <w:color w:val="0070C0"/>
                <w:szCs w:val="20"/>
              </w:rPr>
              <w:t>Действие йода на крахмал. Применение крахмала.</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887E46" w:rsidTr="00C11BCD">
        <w:trPr>
          <w:trHeight w:val="213"/>
        </w:trPr>
        <w:tc>
          <w:tcPr>
            <w:tcW w:w="2647" w:type="dxa"/>
            <w:vMerge/>
            <w:tcBorders>
              <w:lef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827CBD"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827CBD">
              <w:rPr>
                <w:b/>
                <w:szCs w:val="20"/>
              </w:rPr>
              <w:t xml:space="preserve">Контрольная работа № 11 </w:t>
            </w:r>
            <w:r w:rsidRPr="00827CBD">
              <w:rPr>
                <w:szCs w:val="20"/>
              </w:rPr>
              <w:t>«Углеводы»</w:t>
            </w:r>
          </w:p>
        </w:tc>
        <w:tc>
          <w:tcPr>
            <w:tcW w:w="1087" w:type="dxa"/>
            <w:tcBorders>
              <w:top w:val="single" w:sz="4" w:space="0" w:color="auto"/>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auto"/>
              <w:right w:val="single" w:sz="4" w:space="0" w:color="000000"/>
            </w:tcBorders>
          </w:tcPr>
          <w:p w:rsidR="00887E46" w:rsidRPr="00F539C7" w:rsidRDefault="00887E46" w:rsidP="00887E46">
            <w:pPr>
              <w:rPr>
                <w:color w:val="000000"/>
              </w:rPr>
            </w:pPr>
          </w:p>
        </w:tc>
      </w:tr>
      <w:tr w:rsidR="00EA7174" w:rsidTr="00C11BCD">
        <w:trPr>
          <w:trHeight w:val="213"/>
        </w:trPr>
        <w:tc>
          <w:tcPr>
            <w:tcW w:w="2647" w:type="dxa"/>
            <w:vMerge w:val="restart"/>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827CBD">
              <w:rPr>
                <w:b/>
                <w:bCs/>
                <w:szCs w:val="28"/>
              </w:rPr>
              <w:t>Тема 2.4. Азотсодержащие соединения</w:t>
            </w: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7041C7">
              <w:rPr>
                <w:b/>
                <w:bCs/>
                <w:lang w:eastAsia="ru-RU"/>
              </w:rPr>
              <w:t>Содержание учебного материала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Pr="002849A6" w:rsidRDefault="00EA7174" w:rsidP="00EA7174">
            <w:pPr>
              <w:rPr>
                <w:bCs/>
                <w:lang w:eastAsia="ru-RU"/>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827CBD">
              <w:rPr>
                <w:szCs w:val="20"/>
              </w:rPr>
              <w:t>Синтетические моющие средства (СМС): значение и классификация.</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177-178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C11BCD">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Pr="002849A6" w:rsidRDefault="00EA7174" w:rsidP="00EA7174">
            <w:pPr>
              <w:rPr>
                <w:bCs/>
                <w:lang w:eastAsia="ru-RU"/>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9D38B9" w:rsidTr="00C11BCD">
        <w:trPr>
          <w:trHeight w:val="213"/>
        </w:trPr>
        <w:tc>
          <w:tcPr>
            <w:tcW w:w="2647" w:type="dxa"/>
            <w:vMerge/>
            <w:tcBorders>
              <w:left w:val="single" w:sz="4" w:space="0" w:color="000000"/>
            </w:tcBorders>
            <w:shd w:val="clear" w:color="auto" w:fill="auto"/>
          </w:tcPr>
          <w:p w:rsidR="009D38B9" w:rsidRPr="00827CB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827CB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70C0"/>
                <w:lang w:eastAsia="ru-RU"/>
              </w:rPr>
            </w:pPr>
            <w:r w:rsidRPr="00827CBD">
              <w:rPr>
                <w:b/>
                <w:color w:val="0070C0"/>
                <w:szCs w:val="20"/>
              </w:rPr>
              <w:t xml:space="preserve">Практическое занятие №10. </w:t>
            </w:r>
            <w:r w:rsidRPr="00827CBD">
              <w:rPr>
                <w:color w:val="0070C0"/>
                <w:szCs w:val="20"/>
              </w:rPr>
              <w:t>Свойства и применение СМС.</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179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368A1"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7368A1">
              <w:rPr>
                <w:bCs/>
                <w:szCs w:val="20"/>
              </w:rPr>
              <w:t>Амины: свойства, применение.</w:t>
            </w:r>
            <w:r w:rsidRPr="007368A1">
              <w:rPr>
                <w:szCs w:val="20"/>
              </w:rPr>
              <w:t xml:space="preserve"> Классификация и изомерия.</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180-181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D02E2"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4D02E2">
              <w:rPr>
                <w:szCs w:val="20"/>
              </w:rPr>
              <w:t>Анилин. Строение, свойства. Получение и применение анилина.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182-183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887E46" w:rsidTr="00C11BCD">
        <w:trPr>
          <w:trHeight w:val="213"/>
        </w:trPr>
        <w:tc>
          <w:tcPr>
            <w:tcW w:w="2647" w:type="dxa"/>
            <w:vMerge/>
            <w:tcBorders>
              <w:left w:val="single" w:sz="4" w:space="0" w:color="000000"/>
            </w:tcBorders>
            <w:shd w:val="clear" w:color="auto" w:fill="auto"/>
          </w:tcPr>
          <w:p w:rsidR="00887E46" w:rsidRPr="00827CBD"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887E46" w:rsidRPr="004D02E2"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4D02E2">
              <w:rPr>
                <w:b/>
                <w:szCs w:val="20"/>
              </w:rPr>
              <w:t xml:space="preserve">Контрольная работа № 12 </w:t>
            </w:r>
            <w:r w:rsidRPr="004D02E2">
              <w:rPr>
                <w:szCs w:val="20"/>
              </w:rPr>
              <w:t>«Амины. Анилин»</w:t>
            </w:r>
          </w:p>
        </w:tc>
        <w:tc>
          <w:tcPr>
            <w:tcW w:w="1087" w:type="dxa"/>
            <w:tcBorders>
              <w:top w:val="single" w:sz="4" w:space="0" w:color="auto"/>
              <w:left w:val="single" w:sz="4" w:space="0" w:color="auto"/>
              <w:bottom w:val="single" w:sz="4" w:space="0" w:color="auto"/>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184</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887E46" w:rsidRDefault="00887E46" w:rsidP="00887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887E46" w:rsidRDefault="00887E46" w:rsidP="00887E46">
            <w:pPr>
              <w:rPr>
                <w:bCs/>
                <w:lang w:eastAsia="ru-RU"/>
              </w:rPr>
            </w:pPr>
            <w:r>
              <w:rPr>
                <w:bCs/>
                <w:lang w:eastAsia="ru-RU"/>
              </w:rPr>
              <w:t>Л1,Л2,Л8,Л9,Л10,Л25,Л28, Л29</w:t>
            </w:r>
          </w:p>
          <w:p w:rsidR="00887E46" w:rsidRDefault="00887E46" w:rsidP="00887E46">
            <w:pPr>
              <w:rPr>
                <w:bCs/>
                <w:lang w:eastAsia="ru-RU"/>
              </w:rPr>
            </w:pPr>
            <w:r>
              <w:rPr>
                <w:bCs/>
                <w:lang w:eastAsia="ru-RU"/>
              </w:rPr>
              <w:t>УУД1,УУД2,УУД3,УУД4,УУД5,</w:t>
            </w:r>
          </w:p>
          <w:p w:rsidR="00887E46" w:rsidRDefault="00887E46" w:rsidP="00887E46">
            <w:pPr>
              <w:rPr>
                <w:bCs/>
                <w:lang w:eastAsia="ru-RU"/>
              </w:rPr>
            </w:pPr>
            <w:r>
              <w:rPr>
                <w:bCs/>
                <w:lang w:eastAsia="ru-RU"/>
              </w:rPr>
              <w:t>УУД6,УУД7,УУД16,УУД17,</w:t>
            </w:r>
          </w:p>
          <w:p w:rsidR="00887E46" w:rsidRPr="002849A6" w:rsidRDefault="00887E46" w:rsidP="00887E46">
            <w:pPr>
              <w:rPr>
                <w:bCs/>
                <w:lang w:eastAsia="ru-RU"/>
              </w:rPr>
            </w:pPr>
            <w:r>
              <w:rPr>
                <w:bCs/>
                <w:color w:val="000000" w:themeColor="text1"/>
              </w:rPr>
              <w:t>ОК 02, ОК 05</w:t>
            </w:r>
          </w:p>
        </w:tc>
        <w:tc>
          <w:tcPr>
            <w:tcW w:w="2896" w:type="dxa"/>
            <w:tcBorders>
              <w:top w:val="single" w:sz="4" w:space="0" w:color="auto"/>
              <w:left w:val="single" w:sz="4" w:space="0" w:color="000000"/>
              <w:bottom w:val="single" w:sz="4" w:space="0" w:color="auto"/>
              <w:right w:val="single" w:sz="4" w:space="0" w:color="000000"/>
            </w:tcBorders>
          </w:tcPr>
          <w:p w:rsidR="00887E46" w:rsidRPr="00F539C7" w:rsidRDefault="00887E46" w:rsidP="00887E46">
            <w:pPr>
              <w:rPr>
                <w:color w:val="000000"/>
              </w:rPr>
            </w:pP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D02E2"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4D02E2">
              <w:rPr>
                <w:szCs w:val="20"/>
              </w:rPr>
              <w:t>Аминокислоты. Строение и свойства.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185-186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D02E2"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4D02E2">
              <w:rPr>
                <w:szCs w:val="20"/>
              </w:rPr>
              <w:t>Аминокислоты. Получение и применение.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187-188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11BCD">
        <w:trPr>
          <w:trHeight w:val="213"/>
        </w:trPr>
        <w:tc>
          <w:tcPr>
            <w:tcW w:w="2647" w:type="dxa"/>
            <w:vMerge/>
            <w:tcBorders>
              <w:left w:val="single" w:sz="4" w:space="0" w:color="000000"/>
            </w:tcBorders>
            <w:shd w:val="clear" w:color="auto" w:fill="auto"/>
          </w:tcPr>
          <w:p w:rsidR="009D38B9" w:rsidRPr="00827CB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4D02E2"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4D02E2">
              <w:rPr>
                <w:b/>
                <w:szCs w:val="20"/>
              </w:rPr>
              <w:t xml:space="preserve">Практическое занятие №11. </w:t>
            </w:r>
            <w:r w:rsidRPr="004D02E2">
              <w:rPr>
                <w:szCs w:val="20"/>
              </w:rPr>
              <w:t>Реакции поликонденсации аминокислот, образование простых и сложных белковых молекул.</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189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D02E2"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4D02E2">
              <w:rPr>
                <w:szCs w:val="20"/>
              </w:rPr>
              <w:t>Белки. Строение, классификация, свойства.</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190-191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D02E2"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4D02E2">
              <w:rPr>
                <w:szCs w:val="20"/>
              </w:rPr>
              <w:t>Биологические свойства белков.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192-193</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C11BCD">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4D02E2"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70C0"/>
                <w:lang w:eastAsia="ru-RU"/>
              </w:rPr>
            </w:pPr>
            <w:r w:rsidRPr="004D02E2">
              <w:rPr>
                <w:color w:val="0070C0"/>
                <w:szCs w:val="20"/>
              </w:rPr>
              <w:t>Белки в составе пищи.</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194-195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11BCD">
        <w:trPr>
          <w:trHeight w:val="213"/>
        </w:trPr>
        <w:tc>
          <w:tcPr>
            <w:tcW w:w="2647" w:type="dxa"/>
            <w:vMerge/>
            <w:tcBorders>
              <w:left w:val="single" w:sz="4" w:space="0" w:color="000000"/>
            </w:tcBorders>
            <w:shd w:val="clear" w:color="auto" w:fill="auto"/>
          </w:tcPr>
          <w:p w:rsidR="009D38B9" w:rsidRPr="00827CB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C813FE"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C813FE">
              <w:rPr>
                <w:b/>
                <w:szCs w:val="20"/>
              </w:rPr>
              <w:t>Практическое занятие №12.</w:t>
            </w:r>
            <w:r w:rsidRPr="00C813FE">
              <w:rPr>
                <w:szCs w:val="20"/>
              </w:rPr>
              <w:t xml:space="preserve"> Цветные реакции белков.</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813F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C813FE">
              <w:rPr>
                <w:b/>
                <w:szCs w:val="20"/>
              </w:rPr>
              <w:t xml:space="preserve">Контрольная работа № 13 </w:t>
            </w:r>
            <w:r w:rsidRPr="00C813FE">
              <w:rPr>
                <w:szCs w:val="20"/>
              </w:rPr>
              <w:t>«Белки»</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197</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Л1,Л2,Л8,Л9,Л10,Л25,</w:t>
            </w:r>
            <w:r w:rsidR="004E4E0F">
              <w:rPr>
                <w:bCs/>
                <w:lang w:eastAsia="ru-RU"/>
              </w:rPr>
              <w:t>Л28, Л29</w:t>
            </w:r>
          </w:p>
          <w:p w:rsidR="00EA7174" w:rsidRDefault="00EA7174" w:rsidP="00EA7174">
            <w:pPr>
              <w:rPr>
                <w:bCs/>
                <w:lang w:eastAsia="ru-RU"/>
              </w:rPr>
            </w:pPr>
            <w:r>
              <w:rPr>
                <w:bCs/>
                <w:lang w:eastAsia="ru-RU"/>
              </w:rPr>
              <w:t>УУД1,УУД2,УУД3,</w:t>
            </w:r>
            <w:r w:rsidR="00DC5E43">
              <w:rPr>
                <w:bCs/>
                <w:lang w:eastAsia="ru-RU"/>
              </w:rPr>
              <w:t>УУД4,</w:t>
            </w:r>
            <w:r>
              <w:rPr>
                <w:bCs/>
                <w:lang w:eastAsia="ru-RU"/>
              </w:rPr>
              <w:t>УУД</w:t>
            </w:r>
            <w:r w:rsidR="00DC5E43">
              <w:rPr>
                <w:bCs/>
                <w:lang w:eastAsia="ru-RU"/>
              </w:rPr>
              <w:t>5</w:t>
            </w:r>
            <w:r>
              <w:rPr>
                <w:bCs/>
                <w:lang w:eastAsia="ru-RU"/>
              </w:rPr>
              <w:t>,</w:t>
            </w:r>
          </w:p>
          <w:p w:rsidR="00EA7174" w:rsidRDefault="00EA7174" w:rsidP="00EA7174">
            <w:pPr>
              <w:rPr>
                <w:bCs/>
                <w:lang w:eastAsia="ru-RU"/>
              </w:rPr>
            </w:pPr>
            <w:r>
              <w:rPr>
                <w:bCs/>
                <w:lang w:eastAsia="ru-RU"/>
              </w:rPr>
              <w:t>УУД</w:t>
            </w:r>
            <w:r w:rsidR="00DC5E43">
              <w:rPr>
                <w:bCs/>
                <w:lang w:eastAsia="ru-RU"/>
              </w:rPr>
              <w:t>6</w:t>
            </w:r>
            <w:r>
              <w:rPr>
                <w:bCs/>
                <w:lang w:eastAsia="ru-RU"/>
              </w:rPr>
              <w:t>,УУД</w:t>
            </w:r>
            <w:r w:rsidR="00DC5E43">
              <w:rPr>
                <w:bCs/>
                <w:lang w:eastAsia="ru-RU"/>
              </w:rPr>
              <w:t>7</w:t>
            </w:r>
            <w:r>
              <w:rPr>
                <w:bCs/>
                <w:lang w:eastAsia="ru-RU"/>
              </w:rPr>
              <w:t>,УУД1</w:t>
            </w:r>
            <w:r w:rsidR="00DC5E43">
              <w:rPr>
                <w:bCs/>
                <w:lang w:eastAsia="ru-RU"/>
              </w:rPr>
              <w:t>6</w:t>
            </w:r>
            <w:r>
              <w:rPr>
                <w:bCs/>
                <w:lang w:eastAsia="ru-RU"/>
              </w:rPr>
              <w:t>,УУД1</w:t>
            </w:r>
            <w:r w:rsidR="00DC5E43">
              <w:rPr>
                <w:bCs/>
                <w:lang w:eastAsia="ru-RU"/>
              </w:rPr>
              <w:t>7</w:t>
            </w:r>
            <w:r>
              <w:rPr>
                <w:bCs/>
                <w:lang w:eastAsia="ru-RU"/>
              </w:rPr>
              <w:t>,</w:t>
            </w:r>
          </w:p>
          <w:p w:rsidR="00EA7174" w:rsidRPr="002849A6" w:rsidRDefault="00EA7174" w:rsidP="00DC5E43">
            <w:pPr>
              <w:rPr>
                <w:bCs/>
                <w:lang w:eastAsia="ru-RU"/>
              </w:rPr>
            </w:pPr>
            <w:r>
              <w:rPr>
                <w:bCs/>
                <w:color w:val="000000" w:themeColor="text1"/>
              </w:rPr>
              <w:t xml:space="preserve">ОК 02, </w:t>
            </w:r>
            <w:r w:rsidR="00DC5E43">
              <w:rPr>
                <w:bCs/>
                <w:color w:val="000000" w:themeColor="text1"/>
              </w:rPr>
              <w:t>ОК 05</w:t>
            </w: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813F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C813FE">
              <w:rPr>
                <w:szCs w:val="20"/>
              </w:rPr>
              <w:t>Нуклеиновые кислоты. Классификация и свойства. Биологическая роль нуклеиновых кислот.</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198-199</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11BC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ru-RU"/>
              </w:rPr>
            </w:pPr>
            <w:r w:rsidRPr="00C11BCD">
              <w:rPr>
                <w:rFonts w:eastAsia="Calibri"/>
                <w:b/>
                <w:bCs/>
                <w:color w:val="0070C0"/>
                <w:lang w:eastAsia="en-US"/>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813F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70C0"/>
                <w:lang w:eastAsia="ru-RU"/>
              </w:rPr>
            </w:pPr>
            <w:r w:rsidRPr="00C813FE">
              <w:rPr>
                <w:bCs/>
                <w:color w:val="0070C0"/>
                <w:szCs w:val="20"/>
              </w:rPr>
              <w:t>Витамины. Гормоны.</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200-201</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11BCD">
        <w:trPr>
          <w:trHeight w:val="213"/>
        </w:trPr>
        <w:tc>
          <w:tcPr>
            <w:tcW w:w="2647" w:type="dxa"/>
            <w:vMerge/>
            <w:tcBorders>
              <w:left w:val="single" w:sz="4" w:space="0" w:color="000000"/>
            </w:tcBorders>
            <w:shd w:val="clear" w:color="auto" w:fill="auto"/>
          </w:tcPr>
          <w:p w:rsidR="009D38B9" w:rsidRPr="00827CB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C813FE"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70C0"/>
                <w:lang w:eastAsia="ru-RU"/>
              </w:rPr>
            </w:pPr>
            <w:r w:rsidRPr="00C813FE">
              <w:rPr>
                <w:b/>
                <w:color w:val="0070C0"/>
                <w:szCs w:val="20"/>
              </w:rPr>
              <w:t xml:space="preserve">Практическое занятие №13. </w:t>
            </w:r>
            <w:r w:rsidRPr="00C813FE">
              <w:rPr>
                <w:color w:val="0070C0"/>
                <w:szCs w:val="20"/>
              </w:rPr>
              <w:t>Определение белков в продуктах питания.</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31465">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C813FE"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C813FE">
              <w:rPr>
                <w:bCs/>
                <w:szCs w:val="20"/>
              </w:rPr>
              <w:t>Генетическая связь между классами органических и неорганических веществ.</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203-205</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rPr>
                <w:bCs/>
                <w:lang w:eastAsia="ru-RU"/>
              </w:rPr>
            </w:pPr>
            <w:r>
              <w:rPr>
                <w:bCs/>
                <w:lang w:eastAsia="ru-RU"/>
              </w:rPr>
              <w:t>Л1,Л2,Л3,Л4,Л5,Л6,Л7,Л8,Л9,Л10,</w:t>
            </w:r>
          </w:p>
          <w:p w:rsidR="00EA7174" w:rsidRDefault="00EA7174" w:rsidP="00EA7174">
            <w:pPr>
              <w:rPr>
                <w:bCs/>
                <w:lang w:eastAsia="ru-RU"/>
              </w:rPr>
            </w:pPr>
            <w:r>
              <w:rPr>
                <w:bCs/>
                <w:lang w:eastAsia="ru-RU"/>
              </w:rPr>
              <w:t>Л11,Л16,Л17,Л18,Л25,Л26,Л27,</w:t>
            </w:r>
          </w:p>
          <w:p w:rsidR="00EA7174" w:rsidRDefault="00EA7174" w:rsidP="00EA7174">
            <w:pPr>
              <w:rPr>
                <w:bCs/>
                <w:lang w:eastAsia="ru-RU"/>
              </w:rPr>
            </w:pPr>
            <w:r>
              <w:rPr>
                <w:bCs/>
                <w:lang w:eastAsia="ru-RU"/>
              </w:rPr>
              <w:t>УУД1,УУД2,УУД3,УУД6,</w:t>
            </w:r>
          </w:p>
          <w:p w:rsidR="00EA7174" w:rsidRDefault="00EA7174" w:rsidP="00EA7174">
            <w:pPr>
              <w:rPr>
                <w:bCs/>
                <w:lang w:eastAsia="ru-RU"/>
              </w:rPr>
            </w:pPr>
            <w:r>
              <w:rPr>
                <w:bCs/>
                <w:lang w:eastAsia="ru-RU"/>
              </w:rPr>
              <w:t>УУД8,УУД9,УУД12,УУД13,</w:t>
            </w:r>
          </w:p>
          <w:p w:rsidR="00EA7174" w:rsidRDefault="00EA7174" w:rsidP="00EA7174">
            <w:pPr>
              <w:rPr>
                <w:bCs/>
                <w:lang w:eastAsia="ru-RU"/>
              </w:rPr>
            </w:pPr>
            <w:r>
              <w:rPr>
                <w:bCs/>
                <w:lang w:eastAsia="ru-RU"/>
              </w:rPr>
              <w:t>УУД14,УУД15,УУД16,УУД17,</w:t>
            </w:r>
          </w:p>
          <w:p w:rsidR="00EA7174" w:rsidRDefault="00EA7174" w:rsidP="00EA7174">
            <w:pPr>
              <w:rPr>
                <w:bCs/>
                <w:color w:val="000000" w:themeColor="text1"/>
              </w:rPr>
            </w:pPr>
            <w:r>
              <w:rPr>
                <w:bCs/>
                <w:lang w:eastAsia="ru-RU"/>
              </w:rPr>
              <w:t>УУД18,УУД19,УУД20,УУД21</w:t>
            </w:r>
            <w:r>
              <w:rPr>
                <w:bCs/>
                <w:color w:val="000000" w:themeColor="text1"/>
              </w:rPr>
              <w:t xml:space="preserve"> </w:t>
            </w:r>
          </w:p>
          <w:p w:rsidR="00EA7174" w:rsidRPr="002849A6" w:rsidRDefault="00EA7174" w:rsidP="00EA7174">
            <w:pPr>
              <w:rPr>
                <w:bCs/>
                <w:lang w:eastAsia="ru-RU"/>
              </w:rPr>
            </w:pPr>
            <w:r>
              <w:rPr>
                <w:bCs/>
                <w:color w:val="000000" w:themeColor="text1"/>
              </w:rPr>
              <w:t>ОК 02, ОК 04, ОК 05, ОК 06</w:t>
            </w:r>
          </w:p>
        </w:tc>
        <w:tc>
          <w:tcPr>
            <w:tcW w:w="2896" w:type="dxa"/>
            <w:tcBorders>
              <w:top w:val="single" w:sz="4" w:space="0" w:color="auto"/>
              <w:left w:val="single" w:sz="4" w:space="0" w:color="000000"/>
              <w:bottom w:val="single" w:sz="4" w:space="0" w:color="auto"/>
              <w:right w:val="single" w:sz="4" w:space="0" w:color="000000"/>
            </w:tcBorders>
          </w:tcPr>
          <w:p w:rsidR="00EA7174" w:rsidRDefault="00EA7174" w:rsidP="00EA7174">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9D38B9" w:rsidTr="00C11BCD">
        <w:trPr>
          <w:trHeight w:val="213"/>
        </w:trPr>
        <w:tc>
          <w:tcPr>
            <w:tcW w:w="2647" w:type="dxa"/>
            <w:vMerge/>
            <w:tcBorders>
              <w:left w:val="single" w:sz="4" w:space="0" w:color="000000"/>
            </w:tcBorders>
            <w:shd w:val="clear" w:color="auto" w:fill="auto"/>
          </w:tcPr>
          <w:p w:rsidR="009D38B9" w:rsidRPr="00827CBD"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9D38B9" w:rsidRPr="00C813FE"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sidRPr="00C813FE">
              <w:rPr>
                <w:b/>
                <w:szCs w:val="20"/>
              </w:rPr>
              <w:t xml:space="preserve">Практическое занятие №14. </w:t>
            </w:r>
            <w:r w:rsidRPr="00C813FE">
              <w:rPr>
                <w:szCs w:val="20"/>
              </w:rPr>
              <w:t>Взаимосвязь органических и неорганических веществ.</w:t>
            </w:r>
          </w:p>
        </w:tc>
        <w:tc>
          <w:tcPr>
            <w:tcW w:w="1087" w:type="dxa"/>
            <w:tcBorders>
              <w:top w:val="single" w:sz="4" w:space="0" w:color="auto"/>
              <w:left w:val="single" w:sz="4" w:space="0" w:color="auto"/>
              <w:bottom w:val="single" w:sz="4" w:space="0" w:color="auto"/>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206</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9D38B9" w:rsidRDefault="009D38B9" w:rsidP="009D3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3859" w:type="dxa"/>
            <w:tcBorders>
              <w:top w:val="single" w:sz="4" w:space="0" w:color="auto"/>
              <w:left w:val="single" w:sz="4" w:space="0" w:color="000000"/>
              <w:bottom w:val="single" w:sz="4" w:space="0" w:color="auto"/>
              <w:right w:val="single" w:sz="4" w:space="0" w:color="000000"/>
            </w:tcBorders>
          </w:tcPr>
          <w:p w:rsidR="009D38B9" w:rsidRDefault="009D38B9" w:rsidP="009D38B9">
            <w:pPr>
              <w:rPr>
                <w:bCs/>
                <w:lang w:eastAsia="ru-RU"/>
              </w:rPr>
            </w:pPr>
            <w:r>
              <w:rPr>
                <w:bCs/>
                <w:lang w:eastAsia="ru-RU"/>
              </w:rPr>
              <w:t>Л2,Л3,Л4,Л6,Л7,Л8,Л9,Л10,Л11,</w:t>
            </w:r>
          </w:p>
          <w:p w:rsidR="009D38B9" w:rsidRDefault="009D38B9" w:rsidP="009D38B9">
            <w:pPr>
              <w:rPr>
                <w:bCs/>
                <w:lang w:eastAsia="ru-RU"/>
              </w:rPr>
            </w:pPr>
            <w:r>
              <w:rPr>
                <w:bCs/>
                <w:lang w:eastAsia="ru-RU"/>
              </w:rPr>
              <w:t>Л12,Л15,Л17,Л18,Л28,Л29,Л27,</w:t>
            </w:r>
          </w:p>
          <w:p w:rsidR="009D38B9" w:rsidRDefault="009D38B9" w:rsidP="009D38B9">
            <w:pPr>
              <w:rPr>
                <w:bCs/>
                <w:lang w:eastAsia="ru-RU"/>
              </w:rPr>
            </w:pPr>
            <w:r>
              <w:rPr>
                <w:bCs/>
                <w:lang w:eastAsia="ru-RU"/>
              </w:rPr>
              <w:t>УУД1,УУД2,УУД3,УУД5,УУД6,</w:t>
            </w:r>
          </w:p>
          <w:p w:rsidR="009D38B9" w:rsidRDefault="009D38B9" w:rsidP="009D38B9">
            <w:pPr>
              <w:rPr>
                <w:bCs/>
                <w:lang w:eastAsia="ru-RU"/>
              </w:rPr>
            </w:pPr>
            <w:r>
              <w:rPr>
                <w:bCs/>
                <w:lang w:eastAsia="ru-RU"/>
              </w:rPr>
              <w:t>УУД8,УУД9,УУД10,УУД11,</w:t>
            </w:r>
          </w:p>
          <w:p w:rsidR="009D38B9" w:rsidRDefault="009D38B9" w:rsidP="009D38B9">
            <w:pPr>
              <w:rPr>
                <w:bCs/>
                <w:lang w:eastAsia="ru-RU"/>
              </w:rPr>
            </w:pPr>
            <w:r>
              <w:rPr>
                <w:bCs/>
                <w:lang w:eastAsia="ru-RU"/>
              </w:rPr>
              <w:t>УУД15,УУД16,УУД17,УУД18,</w:t>
            </w:r>
          </w:p>
          <w:p w:rsidR="009D38B9" w:rsidRDefault="009D38B9" w:rsidP="009D38B9">
            <w:pPr>
              <w:rPr>
                <w:bCs/>
                <w:color w:val="000000" w:themeColor="text1"/>
              </w:rPr>
            </w:pPr>
            <w:r>
              <w:rPr>
                <w:bCs/>
                <w:lang w:eastAsia="ru-RU"/>
              </w:rPr>
              <w:t>УУД19,УУД20,УУД21</w:t>
            </w:r>
            <w:r>
              <w:rPr>
                <w:bCs/>
                <w:color w:val="000000" w:themeColor="text1"/>
              </w:rPr>
              <w:t xml:space="preserve"> </w:t>
            </w:r>
          </w:p>
          <w:p w:rsidR="009D38B9" w:rsidRPr="002849A6" w:rsidRDefault="009D38B9" w:rsidP="009D38B9">
            <w:pPr>
              <w:rPr>
                <w:bCs/>
                <w:lang w:eastAsia="ru-RU"/>
              </w:rPr>
            </w:pPr>
            <w:r>
              <w:rPr>
                <w:bCs/>
                <w:color w:val="000000" w:themeColor="text1"/>
              </w:rPr>
              <w:t>ОК</w:t>
            </w:r>
            <w:r w:rsidR="00716CC1">
              <w:rPr>
                <w:bCs/>
                <w:color w:val="000000" w:themeColor="text1"/>
              </w:rPr>
              <w:t xml:space="preserve"> </w:t>
            </w:r>
            <w:r>
              <w:rPr>
                <w:bCs/>
                <w:color w:val="000000" w:themeColor="text1"/>
              </w:rPr>
              <w:t>01,ОК 02, ОК 04, ОК 07, ОК 10</w:t>
            </w:r>
          </w:p>
        </w:tc>
        <w:tc>
          <w:tcPr>
            <w:tcW w:w="2896" w:type="dxa"/>
            <w:tcBorders>
              <w:top w:val="single" w:sz="4" w:space="0" w:color="auto"/>
              <w:left w:val="single" w:sz="4" w:space="0" w:color="000000"/>
              <w:bottom w:val="single" w:sz="4" w:space="0" w:color="auto"/>
              <w:right w:val="single" w:sz="4" w:space="0" w:color="000000"/>
            </w:tcBorders>
          </w:tcPr>
          <w:p w:rsidR="009D38B9" w:rsidRDefault="009D38B9" w:rsidP="009D38B9">
            <w:r w:rsidRPr="003C3F68">
              <w:rPr>
                <w:color w:val="000000"/>
              </w:rPr>
              <w:t xml:space="preserve">Библиотека </w:t>
            </w:r>
            <w:r w:rsidRPr="003C3F68">
              <w:rPr>
                <w:color w:val="0000FF"/>
                <w:u w:val="single"/>
              </w:rPr>
              <w:t>https://</w:t>
            </w:r>
            <w:r w:rsidRPr="003C3F68">
              <w:rPr>
                <w:color w:val="0000FF"/>
                <w:u w:val="single"/>
                <w:lang w:val="en-US"/>
              </w:rPr>
              <w:t>www</w:t>
            </w:r>
            <w:r w:rsidRPr="003C3F68">
              <w:rPr>
                <w:color w:val="0000FF"/>
                <w:u w:val="single"/>
              </w:rPr>
              <w:t>.</w:t>
            </w:r>
            <w:r w:rsidRPr="003C3F68">
              <w:rPr>
                <w:color w:val="0000FF"/>
                <w:u w:val="single"/>
                <w:lang w:val="en-US"/>
              </w:rPr>
              <w:t>urait</w:t>
            </w:r>
            <w:r w:rsidRPr="003C3F68">
              <w:rPr>
                <w:color w:val="0000FF"/>
                <w:u w:val="single"/>
              </w:rPr>
              <w:t>.</w:t>
            </w:r>
            <w:r w:rsidRPr="003C3F68">
              <w:rPr>
                <w:color w:val="0000FF"/>
                <w:u w:val="single"/>
                <w:lang w:val="en-US"/>
              </w:rPr>
              <w:t>ru</w:t>
            </w:r>
          </w:p>
        </w:tc>
      </w:tr>
      <w:tr w:rsidR="00EA7174" w:rsidTr="00C11BCD">
        <w:trPr>
          <w:trHeight w:val="213"/>
        </w:trPr>
        <w:tc>
          <w:tcPr>
            <w:tcW w:w="2647" w:type="dxa"/>
            <w:vMerge/>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Pr>
                <w:b/>
                <w:bCs/>
                <w:lang w:eastAsia="ru-RU"/>
              </w:rPr>
              <w:t xml:space="preserve">Подготовка к экзамену (консультации) </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207-212</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C11BCD">
        <w:trPr>
          <w:trHeight w:val="213"/>
        </w:trPr>
        <w:tc>
          <w:tcPr>
            <w:tcW w:w="2647" w:type="dxa"/>
            <w:tcBorders>
              <w:left w:val="single" w:sz="4" w:space="0" w:color="000000"/>
            </w:tcBorders>
            <w:shd w:val="clear" w:color="auto" w:fill="auto"/>
          </w:tcPr>
          <w:p w:rsidR="00EA7174" w:rsidRPr="00827CBD"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p>
        </w:tc>
        <w:tc>
          <w:tcPr>
            <w:tcW w:w="4654" w:type="dxa"/>
            <w:tcBorders>
              <w:top w:val="single" w:sz="4" w:space="0" w:color="auto"/>
              <w:left w:val="single" w:sz="4" w:space="0" w:color="000000"/>
              <w:bottom w:val="single" w:sz="4" w:space="0" w:color="auto"/>
              <w:right w:val="single" w:sz="4" w:space="0" w:color="auto"/>
            </w:tcBorders>
            <w:shd w:val="clear" w:color="auto" w:fill="auto"/>
          </w:tcPr>
          <w:p w:rsidR="00EA7174" w:rsidRPr="007041C7"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r>
              <w:rPr>
                <w:b/>
                <w:bCs/>
                <w:lang w:eastAsia="ru-RU"/>
              </w:rPr>
              <w:t>Экзамен</w:t>
            </w:r>
          </w:p>
        </w:tc>
        <w:tc>
          <w:tcPr>
            <w:tcW w:w="1087" w:type="dxa"/>
            <w:tcBorders>
              <w:top w:val="single" w:sz="4" w:space="0" w:color="auto"/>
              <w:left w:val="single" w:sz="4" w:space="0" w:color="auto"/>
              <w:bottom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213-218</w:t>
            </w:r>
          </w:p>
        </w:tc>
        <w:tc>
          <w:tcPr>
            <w:tcW w:w="949" w:type="dxa"/>
            <w:tcBorders>
              <w:top w:val="single" w:sz="4" w:space="0" w:color="auto"/>
              <w:left w:val="single" w:sz="4" w:space="0" w:color="000000"/>
              <w:bottom w:val="single" w:sz="4" w:space="0" w:color="auto"/>
              <w:right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c>
          <w:tcPr>
            <w:tcW w:w="3859" w:type="dxa"/>
            <w:tcBorders>
              <w:top w:val="single" w:sz="4" w:space="0" w:color="auto"/>
              <w:left w:val="single" w:sz="4" w:space="0" w:color="000000"/>
              <w:bottom w:val="single" w:sz="4" w:space="0" w:color="auto"/>
              <w:right w:val="single" w:sz="4" w:space="0" w:color="000000"/>
            </w:tcBorders>
          </w:tcPr>
          <w:p w:rsidR="00EA7174" w:rsidRDefault="00EA7174" w:rsidP="00EA7174">
            <w:pPr>
              <w:suppressAutoHyphens/>
              <w:rPr>
                <w:bCs/>
              </w:rPr>
            </w:pPr>
          </w:p>
        </w:tc>
        <w:tc>
          <w:tcPr>
            <w:tcW w:w="2896" w:type="dxa"/>
            <w:tcBorders>
              <w:top w:val="single" w:sz="4" w:space="0" w:color="auto"/>
              <w:left w:val="single" w:sz="4" w:space="0" w:color="000000"/>
              <w:bottom w:val="single" w:sz="4" w:space="0" w:color="auto"/>
              <w:right w:val="single" w:sz="4" w:space="0" w:color="000000"/>
            </w:tcBorders>
          </w:tcPr>
          <w:p w:rsidR="00EA7174" w:rsidRPr="00F539C7" w:rsidRDefault="00EA7174" w:rsidP="00EA7174">
            <w:pPr>
              <w:rPr>
                <w:color w:val="000000"/>
              </w:rPr>
            </w:pPr>
          </w:p>
        </w:tc>
      </w:tr>
      <w:tr w:rsidR="00EA7174" w:rsidTr="000558BF">
        <w:trPr>
          <w:trHeight w:val="231"/>
        </w:trPr>
        <w:tc>
          <w:tcPr>
            <w:tcW w:w="7301" w:type="dxa"/>
            <w:gridSpan w:val="2"/>
            <w:tcBorders>
              <w:top w:val="single" w:sz="4" w:space="0" w:color="000000"/>
              <w:left w:val="single" w:sz="4" w:space="0" w:color="000000"/>
              <w:bottom w:val="single" w:sz="4" w:space="0" w:color="000000"/>
              <w:right w:val="single" w:sz="4" w:space="0" w:color="auto"/>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tc>
        <w:tc>
          <w:tcPr>
            <w:tcW w:w="1087" w:type="dxa"/>
            <w:tcBorders>
              <w:top w:val="single" w:sz="4" w:space="0" w:color="000000"/>
              <w:left w:val="single" w:sz="4" w:space="0" w:color="auto"/>
              <w:bottom w:val="single" w:sz="4" w:space="0" w:color="000000"/>
            </w:tcBorders>
            <w:shd w:val="clear" w:color="auto" w:fill="auto"/>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Pr>
                <w:b/>
                <w:bCs/>
              </w:rPr>
              <w:t>Всего:</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EA7174" w:rsidRPr="009923B0"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218</w:t>
            </w:r>
          </w:p>
        </w:tc>
        <w:tc>
          <w:tcPr>
            <w:tcW w:w="3859" w:type="dxa"/>
            <w:tcBorders>
              <w:top w:val="single" w:sz="4" w:space="0" w:color="000000"/>
              <w:left w:val="single" w:sz="4" w:space="0" w:color="000000"/>
              <w:bottom w:val="single" w:sz="4" w:space="0" w:color="000000"/>
              <w:right w:val="single" w:sz="4" w:space="0" w:color="000000"/>
            </w:tcBorders>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896" w:type="dxa"/>
            <w:tcBorders>
              <w:top w:val="single" w:sz="4" w:space="0" w:color="000000"/>
              <w:left w:val="single" w:sz="4" w:space="0" w:color="000000"/>
              <w:bottom w:val="single" w:sz="4" w:space="0" w:color="000000"/>
              <w:right w:val="single" w:sz="4" w:space="0" w:color="000000"/>
            </w:tcBorders>
          </w:tcPr>
          <w:p w:rsidR="00EA7174" w:rsidRDefault="00EA7174" w:rsidP="00EA7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bl>
    <w:p w:rsidR="008E173F" w:rsidRPr="007668F4" w:rsidRDefault="007668F4" w:rsidP="007668F4">
      <w:pPr>
        <w:tabs>
          <w:tab w:val="left" w:pos="8784"/>
        </w:tabs>
        <w:sectPr w:rsidR="008E173F" w:rsidRPr="007668F4">
          <w:headerReference w:type="default" r:id="rId12"/>
          <w:footerReference w:type="default" r:id="rId13"/>
          <w:pgSz w:w="16838" w:h="11906" w:orient="landscape"/>
          <w:pgMar w:top="851" w:right="851" w:bottom="851" w:left="851" w:header="720" w:footer="720" w:gutter="0"/>
          <w:cols w:space="1701"/>
          <w:docGrid w:linePitch="360"/>
        </w:sectPr>
      </w:pPr>
      <w:r>
        <w:tab/>
      </w:r>
    </w:p>
    <w:p w:rsidR="00FC7502" w:rsidRDefault="00FD3114">
      <w:pPr>
        <w:pStyle w:val="1"/>
        <w:rPr>
          <w:bCs/>
        </w:rPr>
      </w:pPr>
      <w:bookmarkStart w:id="4" w:name="_Toc101444191"/>
      <w:r>
        <w:t>4</w:t>
      </w:r>
      <w:r w:rsidR="00842FC7">
        <w:t xml:space="preserve">. УСЛОВИЯ РЕАЛИЗАЦИИ ПРОГРАММЫ </w:t>
      </w:r>
      <w:r w:rsidR="00842FC7">
        <w:rPr>
          <w:bCs/>
          <w:szCs w:val="28"/>
        </w:rPr>
        <w:t>УЧЕБНОГО ПРЕДМЕТА</w:t>
      </w:r>
      <w:bookmarkEnd w:id="4"/>
    </w:p>
    <w:p w:rsidR="00FC7502" w:rsidRDefault="00FC7502">
      <w:pPr>
        <w:pStyle w:val="1"/>
        <w:rPr>
          <w:bCs/>
        </w:rPr>
      </w:pPr>
    </w:p>
    <w:p w:rsidR="00FC7502" w:rsidRDefault="0084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bCs/>
          <w:sz w:val="28"/>
          <w:szCs w:val="28"/>
        </w:rPr>
        <w:t>Требования к минимальному материально-техническому обеспечению</w:t>
      </w:r>
    </w:p>
    <w:p w:rsidR="00FC7502" w:rsidRDefault="0084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Cs/>
          <w:sz w:val="28"/>
          <w:szCs w:val="28"/>
        </w:rPr>
        <w:t xml:space="preserve">Реализация программы </w:t>
      </w:r>
      <w:r w:rsidR="00D95725">
        <w:rPr>
          <w:bCs/>
          <w:sz w:val="28"/>
          <w:szCs w:val="28"/>
        </w:rPr>
        <w:t xml:space="preserve">учебного </w:t>
      </w:r>
      <w:r>
        <w:rPr>
          <w:sz w:val="28"/>
          <w:szCs w:val="28"/>
        </w:rPr>
        <w:t>предмета</w:t>
      </w:r>
      <w:r>
        <w:rPr>
          <w:bCs/>
          <w:sz w:val="28"/>
          <w:szCs w:val="28"/>
        </w:rPr>
        <w:t xml:space="preserve"> требует наличия учебного кабинета</w:t>
      </w:r>
      <w:r w:rsidR="00C53748">
        <w:rPr>
          <w:bCs/>
          <w:sz w:val="28"/>
          <w:szCs w:val="28"/>
        </w:rPr>
        <w:t xml:space="preserve"> </w:t>
      </w:r>
      <w:r w:rsidR="00B96161">
        <w:rPr>
          <w:bCs/>
          <w:sz w:val="28"/>
          <w:szCs w:val="28"/>
        </w:rPr>
        <w:t>химии</w:t>
      </w:r>
      <w:r w:rsidR="00C53748">
        <w:rPr>
          <w:bCs/>
          <w:sz w:val="28"/>
          <w:szCs w:val="28"/>
        </w:rPr>
        <w:t>.</w:t>
      </w:r>
    </w:p>
    <w:p w:rsidR="00666A8F" w:rsidRPr="00346C67" w:rsidRDefault="00666A8F" w:rsidP="0066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 xml:space="preserve">Оборудование учебного кабинета: </w:t>
      </w:r>
    </w:p>
    <w:p w:rsidR="00666A8F" w:rsidRPr="00346C67" w:rsidRDefault="00666A8F" w:rsidP="00D159F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посадочные места по количеству обучающихся;</w:t>
      </w:r>
    </w:p>
    <w:p w:rsidR="00666A8F" w:rsidRPr="00346C67" w:rsidRDefault="00666A8F" w:rsidP="00D159F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рабочее место преподавателя.</w:t>
      </w:r>
    </w:p>
    <w:p w:rsidR="00666A8F" w:rsidRPr="00346C67" w:rsidRDefault="00666A8F" w:rsidP="0066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 xml:space="preserve">Технические средства обучения: </w:t>
      </w:r>
    </w:p>
    <w:p w:rsidR="00666A8F" w:rsidRPr="00346C67" w:rsidRDefault="00666A8F" w:rsidP="00D159F3">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компьютер с лицензионным программным обеспечением;</w:t>
      </w:r>
    </w:p>
    <w:p w:rsidR="00666A8F" w:rsidRPr="00346C67" w:rsidRDefault="00666A8F" w:rsidP="00D159F3">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 xml:space="preserve">видеозаписи </w:t>
      </w:r>
      <w:r w:rsidR="00A95AA3">
        <w:rPr>
          <w:bCs/>
          <w:sz w:val="28"/>
          <w:szCs w:val="28"/>
        </w:rPr>
        <w:t xml:space="preserve">учебных </w:t>
      </w:r>
      <w:r w:rsidRPr="00346C67">
        <w:rPr>
          <w:bCs/>
          <w:sz w:val="28"/>
          <w:szCs w:val="28"/>
        </w:rPr>
        <w:t xml:space="preserve">фильмов </w:t>
      </w:r>
      <w:r w:rsidR="00A95AA3">
        <w:rPr>
          <w:bCs/>
          <w:sz w:val="28"/>
          <w:szCs w:val="28"/>
        </w:rPr>
        <w:t>с демонстрацией опытов</w:t>
      </w:r>
      <w:r w:rsidRPr="00346C67">
        <w:rPr>
          <w:bCs/>
          <w:sz w:val="28"/>
          <w:szCs w:val="28"/>
        </w:rPr>
        <w:t>;</w:t>
      </w:r>
    </w:p>
    <w:p w:rsidR="00666A8F" w:rsidRDefault="00666A8F" w:rsidP="00D159F3">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 xml:space="preserve">наглядные пособия (комплекты учебных таблиц, плакатов, портреты выдающихся </w:t>
      </w:r>
      <w:r w:rsidR="00A95AA3">
        <w:rPr>
          <w:bCs/>
          <w:sz w:val="28"/>
          <w:szCs w:val="28"/>
        </w:rPr>
        <w:t>ученых</w:t>
      </w:r>
      <w:r w:rsidRPr="00346C67">
        <w:rPr>
          <w:bCs/>
          <w:sz w:val="28"/>
          <w:szCs w:val="28"/>
        </w:rPr>
        <w:t xml:space="preserve"> и др.)</w:t>
      </w:r>
    </w:p>
    <w:p w:rsidR="00A95AA3" w:rsidRPr="00346C67" w:rsidRDefault="00A95AA3" w:rsidP="00D159F3">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Pr>
          <w:bCs/>
          <w:sz w:val="28"/>
          <w:szCs w:val="28"/>
        </w:rPr>
        <w:t>наборы химических реактивов, химической посуды и другого оборудования, необходимого для проведения демонстраций, практических и лабораторных работ;</w:t>
      </w:r>
    </w:p>
    <w:p w:rsidR="00666A8F" w:rsidRPr="00346C67" w:rsidRDefault="00666A8F" w:rsidP="00D159F3">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тестирующие программы;</w:t>
      </w:r>
    </w:p>
    <w:p w:rsidR="00666A8F" w:rsidRPr="00346C67" w:rsidRDefault="00666A8F" w:rsidP="00D159F3">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346C67">
        <w:rPr>
          <w:bCs/>
          <w:sz w:val="28"/>
          <w:szCs w:val="28"/>
        </w:rPr>
        <w:t>библиотечный фонд</w:t>
      </w:r>
    </w:p>
    <w:p w:rsidR="00FC7502" w:rsidRDefault="00FC7502">
      <w:pPr>
        <w:pStyle w:val="5"/>
        <w:ind w:firstLine="0"/>
        <w:jc w:val="left"/>
        <w:rPr>
          <w:b w:val="0"/>
          <w:bCs/>
          <w:i/>
          <w:sz w:val="24"/>
          <w:szCs w:val="28"/>
        </w:rPr>
      </w:pPr>
    </w:p>
    <w:p w:rsidR="00666A8F" w:rsidRPr="00C359CC" w:rsidRDefault="00666A8F" w:rsidP="00666A8F">
      <w:pPr>
        <w:pStyle w:val="5"/>
        <w:numPr>
          <w:ilvl w:val="4"/>
          <w:numId w:val="0"/>
        </w:numPr>
        <w:rPr>
          <w:i/>
          <w:szCs w:val="28"/>
        </w:rPr>
      </w:pPr>
      <w:bookmarkStart w:id="5" w:name="_Toc101444192"/>
      <w:r w:rsidRPr="00C359CC">
        <w:rPr>
          <w:szCs w:val="28"/>
        </w:rPr>
        <w:t>Информационное обеспечение обучения</w:t>
      </w:r>
    </w:p>
    <w:p w:rsidR="00666A8F" w:rsidRDefault="00666A8F" w:rsidP="00666A8F">
      <w:pPr>
        <w:rPr>
          <w:b/>
          <w:szCs w:val="28"/>
        </w:rPr>
      </w:pPr>
    </w:p>
    <w:p w:rsidR="00666A8F" w:rsidRDefault="00666A8F" w:rsidP="00666A8F">
      <w:pPr>
        <w:jc w:val="center"/>
        <w:rPr>
          <w:b/>
          <w:sz w:val="28"/>
          <w:szCs w:val="28"/>
        </w:rPr>
      </w:pPr>
      <w:r>
        <w:rPr>
          <w:b/>
          <w:sz w:val="28"/>
          <w:szCs w:val="28"/>
        </w:rPr>
        <w:t>Основные источники</w:t>
      </w:r>
    </w:p>
    <w:p w:rsidR="00666A8F" w:rsidRDefault="00666A8F" w:rsidP="00666A8F">
      <w:pPr>
        <w:jc w:val="center"/>
        <w:rPr>
          <w:b/>
          <w:sz w:val="28"/>
          <w:szCs w:val="28"/>
        </w:rPr>
      </w:pPr>
    </w:p>
    <w:p w:rsidR="005A69D4" w:rsidRPr="005A69D4" w:rsidRDefault="00A95AA3" w:rsidP="00D159F3">
      <w:pPr>
        <w:pStyle w:val="a4"/>
        <w:numPr>
          <w:ilvl w:val="0"/>
          <w:numId w:val="10"/>
        </w:numPr>
        <w:jc w:val="both"/>
        <w:rPr>
          <w:sz w:val="28"/>
          <w:szCs w:val="28"/>
        </w:rPr>
      </w:pPr>
      <w:r>
        <w:rPr>
          <w:sz w:val="28"/>
          <w:szCs w:val="28"/>
        </w:rPr>
        <w:t>Ерохин Ю.М., Ковалева И.Б. Химия для профессий и специальностей технического и естественно-научного профилей – 6 издание, стереотипное Издательский центр «Академия» Москва 2019 г</w:t>
      </w:r>
      <w:r w:rsidR="005A69D4" w:rsidRPr="005A69D4">
        <w:rPr>
          <w:sz w:val="28"/>
          <w:szCs w:val="28"/>
        </w:rPr>
        <w:tab/>
      </w:r>
    </w:p>
    <w:p w:rsidR="00666A8F" w:rsidRDefault="00666A8F" w:rsidP="00666A8F">
      <w:pPr>
        <w:rPr>
          <w:b/>
          <w:sz w:val="28"/>
          <w:szCs w:val="28"/>
        </w:rPr>
      </w:pPr>
      <w:r>
        <w:rPr>
          <w:b/>
          <w:sz w:val="28"/>
          <w:szCs w:val="28"/>
        </w:rPr>
        <w:t xml:space="preserve">                                                        </w:t>
      </w:r>
    </w:p>
    <w:p w:rsidR="00B87D4A" w:rsidRDefault="00B87D4A" w:rsidP="00B87D4A">
      <w:pPr>
        <w:jc w:val="center"/>
        <w:rPr>
          <w:b/>
          <w:bCs/>
          <w:sz w:val="28"/>
          <w:szCs w:val="28"/>
        </w:rPr>
      </w:pPr>
      <w:r>
        <w:rPr>
          <w:b/>
          <w:bCs/>
          <w:sz w:val="28"/>
          <w:szCs w:val="28"/>
        </w:rPr>
        <w:t>Дополнительные источники</w:t>
      </w:r>
    </w:p>
    <w:p w:rsidR="00B87D4A" w:rsidRPr="00B87D4A" w:rsidRDefault="00B87D4A" w:rsidP="0004235B">
      <w:pPr>
        <w:ind w:left="680"/>
        <w:jc w:val="center"/>
        <w:rPr>
          <w:b/>
          <w:bCs/>
          <w:sz w:val="28"/>
          <w:szCs w:val="28"/>
        </w:rPr>
      </w:pPr>
    </w:p>
    <w:p w:rsidR="00B87D4A" w:rsidRPr="00821BE6" w:rsidRDefault="00B87D4A" w:rsidP="0004235B">
      <w:pPr>
        <w:pStyle w:val="a4"/>
        <w:numPr>
          <w:ilvl w:val="0"/>
          <w:numId w:val="14"/>
        </w:numPr>
        <w:ind w:left="680"/>
        <w:jc w:val="both"/>
        <w:rPr>
          <w:sz w:val="28"/>
          <w:szCs w:val="28"/>
        </w:rPr>
      </w:pPr>
      <w:r w:rsidRPr="00821BE6">
        <w:rPr>
          <w:sz w:val="28"/>
          <w:szCs w:val="28"/>
        </w:rPr>
        <w:t xml:space="preserve">Тесты по химии. 10-11кл.: Учеб,- метод пособия. – Р.П. Суровцева, Л.С. Гузей, Н.И. Остатний, А.О. Татур. -2-е изд., перераб.-М.: Дрофа, 1998. -112с. </w:t>
      </w:r>
    </w:p>
    <w:p w:rsidR="00B87D4A" w:rsidRPr="00821BE6" w:rsidRDefault="00B87D4A" w:rsidP="0004235B">
      <w:pPr>
        <w:pStyle w:val="a4"/>
        <w:numPr>
          <w:ilvl w:val="0"/>
          <w:numId w:val="14"/>
        </w:numPr>
        <w:ind w:left="680"/>
        <w:jc w:val="both"/>
        <w:rPr>
          <w:sz w:val="28"/>
          <w:szCs w:val="28"/>
        </w:rPr>
      </w:pPr>
      <w:r>
        <w:rPr>
          <w:sz w:val="28"/>
          <w:szCs w:val="28"/>
        </w:rPr>
        <w:t xml:space="preserve">Цветков Л.А. </w:t>
      </w:r>
      <w:r w:rsidRPr="00821BE6">
        <w:rPr>
          <w:sz w:val="28"/>
          <w:szCs w:val="28"/>
        </w:rPr>
        <w:t>Тесты. Химия. Варианты и ответы централизованного (абитуриентского)  тестирования – М.: Центр тестирования МОРФ 2004.</w:t>
      </w:r>
      <w:r>
        <w:rPr>
          <w:sz w:val="28"/>
          <w:szCs w:val="28"/>
        </w:rPr>
        <w:t xml:space="preserve"> </w:t>
      </w:r>
      <w:r w:rsidRPr="00821BE6">
        <w:rPr>
          <w:sz w:val="28"/>
          <w:szCs w:val="28"/>
        </w:rPr>
        <w:t xml:space="preserve"> </w:t>
      </w:r>
    </w:p>
    <w:p w:rsidR="00B87D4A" w:rsidRPr="00EB7B96" w:rsidRDefault="00B87D4A" w:rsidP="0004235B">
      <w:pPr>
        <w:pStyle w:val="a4"/>
        <w:numPr>
          <w:ilvl w:val="0"/>
          <w:numId w:val="14"/>
        </w:numPr>
        <w:tabs>
          <w:tab w:val="left" w:pos="360"/>
        </w:tabs>
        <w:ind w:left="680"/>
        <w:jc w:val="both"/>
      </w:pPr>
      <w:r w:rsidRPr="0059757D">
        <w:rPr>
          <w:sz w:val="28"/>
          <w:szCs w:val="28"/>
        </w:rPr>
        <w:t>Абкин Г.А. Задачи и упражнения – 3-е изд. – М.: Высшая школа. – 1968 – 256 с.</w:t>
      </w:r>
    </w:p>
    <w:p w:rsidR="00B87D4A" w:rsidRPr="00EB7B96" w:rsidRDefault="00B87D4A" w:rsidP="0004235B">
      <w:pPr>
        <w:pStyle w:val="a4"/>
        <w:numPr>
          <w:ilvl w:val="0"/>
          <w:numId w:val="14"/>
        </w:numPr>
        <w:tabs>
          <w:tab w:val="left" w:pos="360"/>
        </w:tabs>
        <w:ind w:left="680"/>
        <w:jc w:val="both"/>
        <w:rPr>
          <w:sz w:val="28"/>
        </w:rPr>
      </w:pPr>
      <w:r w:rsidRPr="00EB7B96">
        <w:rPr>
          <w:sz w:val="28"/>
        </w:rPr>
        <w:t xml:space="preserve">Охрана труда и промышленная экология : учебник для студ. учреждений сред. проф. образования / В.Т. Медведев, С.Г. Новиков, А.В. Каралюнец, </w:t>
      </w:r>
      <w:bookmarkStart w:id="6" w:name="page16"/>
      <w:bookmarkEnd w:id="6"/>
      <w:r w:rsidRPr="00EB7B96">
        <w:rPr>
          <w:sz w:val="28"/>
        </w:rPr>
        <w:t>Т.Н. Маслова. – 4-е изд., стер. – М.: Издательский центр «Академия», 2014</w:t>
      </w:r>
    </w:p>
    <w:p w:rsidR="00B87D4A" w:rsidRPr="00EB7B96" w:rsidRDefault="00B87D4A" w:rsidP="0004235B">
      <w:pPr>
        <w:ind w:left="680"/>
        <w:jc w:val="both"/>
        <w:rPr>
          <w:sz w:val="28"/>
        </w:rPr>
      </w:pPr>
      <w:r w:rsidRPr="00EB7B96">
        <w:rPr>
          <w:sz w:val="28"/>
        </w:rPr>
        <w:t>– 416 с.</w:t>
      </w:r>
    </w:p>
    <w:p w:rsidR="00B87D4A" w:rsidRDefault="00B87D4A" w:rsidP="0004235B">
      <w:pPr>
        <w:pStyle w:val="a4"/>
        <w:numPr>
          <w:ilvl w:val="0"/>
          <w:numId w:val="14"/>
        </w:numPr>
        <w:tabs>
          <w:tab w:val="left" w:pos="360"/>
        </w:tabs>
        <w:ind w:left="680"/>
        <w:jc w:val="both"/>
      </w:pPr>
      <w:r w:rsidRPr="00EB7B96">
        <w:rPr>
          <w:sz w:val="28"/>
        </w:rPr>
        <w:t>Экологические основы природопользования : учебник для СПО / Т.А. Хван, М.В. Шинкина – 5-е изд. перераб. и доп. – М.: Издательство Юрайт, 2015. – 319с. – Серия : Профессиональное образование.</w:t>
      </w:r>
    </w:p>
    <w:p w:rsidR="00B87D4A" w:rsidRDefault="00B87D4A" w:rsidP="0004235B">
      <w:pPr>
        <w:pStyle w:val="a4"/>
        <w:numPr>
          <w:ilvl w:val="0"/>
          <w:numId w:val="14"/>
        </w:numPr>
        <w:tabs>
          <w:tab w:val="left" w:pos="360"/>
        </w:tabs>
        <w:ind w:left="680"/>
        <w:jc w:val="both"/>
      </w:pPr>
      <w:r w:rsidRPr="0059757D">
        <w:rPr>
          <w:sz w:val="28"/>
          <w:szCs w:val="28"/>
        </w:rPr>
        <w:t>Бердоносов С.С. Справочник школьника по общей химии/ Учебное пособие. М.: Аквариум, -1997 – 272 с. Илл.</w:t>
      </w:r>
    </w:p>
    <w:p w:rsidR="00B87D4A" w:rsidRDefault="00B87D4A" w:rsidP="0004235B">
      <w:pPr>
        <w:numPr>
          <w:ilvl w:val="0"/>
          <w:numId w:val="14"/>
        </w:numPr>
        <w:tabs>
          <w:tab w:val="left" w:pos="360"/>
        </w:tabs>
        <w:ind w:left="680"/>
        <w:jc w:val="both"/>
      </w:pPr>
      <w:r w:rsidRPr="0059757D">
        <w:rPr>
          <w:sz w:val="28"/>
          <w:szCs w:val="28"/>
        </w:rPr>
        <w:t>Пузаков С.А., Попков В.А. Пособие для поступающих в ВУЗы. Программы образцы экзаменационных билетов. Вопросы, упражнения задачи: Учебное пособие. –М.: Высш. Шк. 1997-143 с.</w:t>
      </w:r>
    </w:p>
    <w:p w:rsidR="00666A8F" w:rsidRDefault="00666A8F" w:rsidP="00666A8F">
      <w:pPr>
        <w:ind w:left="284" w:firstLine="709"/>
        <w:jc w:val="center"/>
        <w:rPr>
          <w:b/>
          <w:sz w:val="28"/>
          <w:szCs w:val="28"/>
        </w:rPr>
      </w:pPr>
    </w:p>
    <w:p w:rsidR="00666A8F" w:rsidRPr="000F2E72" w:rsidRDefault="00666A8F" w:rsidP="00666A8F">
      <w:pPr>
        <w:autoSpaceDE w:val="0"/>
        <w:autoSpaceDN w:val="0"/>
        <w:adjustRightInd w:val="0"/>
        <w:ind w:left="284" w:hanging="218"/>
        <w:jc w:val="center"/>
        <w:rPr>
          <w:b/>
          <w:sz w:val="28"/>
          <w:szCs w:val="28"/>
          <w:lang w:eastAsia="en-US"/>
        </w:rPr>
      </w:pPr>
      <w:r w:rsidRPr="000F2E72">
        <w:rPr>
          <w:b/>
          <w:sz w:val="28"/>
          <w:szCs w:val="28"/>
          <w:lang w:eastAsia="en-US"/>
        </w:rPr>
        <w:t>Интернет-ресурсы</w:t>
      </w:r>
    </w:p>
    <w:p w:rsidR="00666A8F" w:rsidRPr="00B87D4A" w:rsidRDefault="00666A8F" w:rsidP="00B87D4A">
      <w:pPr>
        <w:pStyle w:val="a4"/>
        <w:numPr>
          <w:ilvl w:val="0"/>
          <w:numId w:val="13"/>
        </w:numPr>
        <w:autoSpaceDE w:val="0"/>
        <w:autoSpaceDN w:val="0"/>
        <w:adjustRightInd w:val="0"/>
        <w:jc w:val="both"/>
        <w:rPr>
          <w:sz w:val="28"/>
          <w:szCs w:val="28"/>
          <w:lang w:eastAsia="en-US"/>
        </w:rPr>
      </w:pPr>
      <w:r w:rsidRPr="00B87D4A">
        <w:rPr>
          <w:sz w:val="28"/>
          <w:szCs w:val="28"/>
          <w:lang w:eastAsia="en-US"/>
        </w:rPr>
        <w:t>www. eor. it. ru/eor (учебный портал по использованию ЭОР).</w:t>
      </w:r>
    </w:p>
    <w:bookmarkEnd w:id="5"/>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hemi.wallst.ru - «Химия. Образовательный сайт для школьников»  </w:t>
      </w:r>
    </w:p>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www.alhimikov.net - Образовательный сайт для школьников  </w:t>
      </w:r>
    </w:p>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chem.msu.su - Электронная библиотека по химии  </w:t>
      </w:r>
    </w:p>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www.enauki.ru - Интернет-издание для учителей «Естественные науки»  </w:t>
      </w:r>
    </w:p>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1september.ru - Методическая газета "Первое сентября"  </w:t>
      </w:r>
    </w:p>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hvsh.ru - Журнал «Химия в школе»  </w:t>
      </w:r>
    </w:p>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www.hij.ru/ - Журнал «Химия и жизнь» </w:t>
      </w:r>
    </w:p>
    <w:p w:rsidR="00B87D4A" w:rsidRPr="00B87D4A" w:rsidRDefault="00B87D4A" w:rsidP="00B87D4A">
      <w:pPr>
        <w:pStyle w:val="a4"/>
        <w:numPr>
          <w:ilvl w:val="0"/>
          <w:numId w:val="13"/>
        </w:numPr>
        <w:spacing w:line="258" w:lineRule="auto"/>
        <w:jc w:val="both"/>
        <w:rPr>
          <w:sz w:val="28"/>
          <w:szCs w:val="28"/>
        </w:rPr>
      </w:pPr>
      <w:r w:rsidRPr="00B87D4A">
        <w:rPr>
          <w:sz w:val="28"/>
          <w:szCs w:val="28"/>
        </w:rPr>
        <w:t xml:space="preserve">chemistry-chemists.com/index.html - Электронный журнал «Химики и химия». </w:t>
      </w:r>
    </w:p>
    <w:p w:rsidR="00666A8F" w:rsidRPr="00012612" w:rsidRDefault="00666A8F" w:rsidP="00B87D4A">
      <w:pPr>
        <w:pStyle w:val="a4"/>
        <w:autoSpaceDE w:val="0"/>
        <w:autoSpaceDN w:val="0"/>
        <w:adjustRightInd w:val="0"/>
        <w:ind w:left="0"/>
        <w:jc w:val="both"/>
        <w:rPr>
          <w:sz w:val="28"/>
          <w:szCs w:val="28"/>
          <w:lang w:eastAsia="en-US"/>
        </w:rPr>
      </w:pPr>
    </w:p>
    <w:sectPr w:rsidR="00666A8F" w:rsidRPr="00012612" w:rsidSect="007B1BF1">
      <w:headerReference w:type="default" r:id="rId14"/>
      <w:footerReference w:type="default" r:id="rId15"/>
      <w:headerReference w:type="first" r:id="rId16"/>
      <w:footerReference w:type="first" r:id="rId17"/>
      <w:pgSz w:w="11906" w:h="16838"/>
      <w:pgMar w:top="851" w:right="851" w:bottom="851" w:left="851" w:header="720" w:footer="720" w:gutter="0"/>
      <w:cols w:space="1701"/>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C8D" w:rsidRDefault="00B83C8D">
      <w:r>
        <w:separator/>
      </w:r>
    </w:p>
  </w:endnote>
  <w:endnote w:type="continuationSeparator" w:id="0">
    <w:p w:rsidR="00B83C8D" w:rsidRDefault="00B83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Narrow">
    <w:altName w:val="Arial Narrow"/>
    <w:charset w:val="00"/>
    <w:family w:val="swiss"/>
    <w:pitch w:val="variable"/>
    <w:sig w:usb0="00000007" w:usb1="00000000" w:usb2="00000000" w:usb3="00000000" w:csb0="00000093"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jaVu Sans">
    <w:altName w:val="Malgun Gothic"/>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rialMT">
    <w:altName w:val="Times New Roman"/>
    <w:panose1 w:val="00000000000000000000"/>
    <w:charset w:val="00"/>
    <w:family w:val="roman"/>
    <w:notTrueType/>
    <w:pitch w:val="default"/>
  </w:font>
  <w:font w:name="SchoolBookSanPin">
    <w:altName w:val="Times New Roman"/>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278" w:rsidRDefault="00F11278">
    <w:pPr>
      <w:pStyle w:val="ae"/>
      <w:jc w:val="center"/>
    </w:pPr>
    <w:r>
      <w:rPr>
        <w:rStyle w:val="af9"/>
      </w:rPr>
      <w:fldChar w:fldCharType="begin"/>
    </w:r>
    <w:r>
      <w:rPr>
        <w:rStyle w:val="af9"/>
      </w:rPr>
      <w:instrText xml:space="preserve"> PAGE </w:instrText>
    </w:r>
    <w:r>
      <w:rPr>
        <w:rStyle w:val="af9"/>
      </w:rPr>
      <w:fldChar w:fldCharType="separate"/>
    </w:r>
    <w:r w:rsidR="002D720D">
      <w:rPr>
        <w:rStyle w:val="af9"/>
        <w:noProof/>
      </w:rPr>
      <w:t>20</w:t>
    </w:r>
    <w:r>
      <w:rPr>
        <w:rStyle w:val="af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278" w:rsidRDefault="00F11278">
    <w:pPr>
      <w:pStyle w:val="ae"/>
      <w:jc w:val="center"/>
    </w:pPr>
    <w:r>
      <w:rPr>
        <w:rStyle w:val="af9"/>
      </w:rPr>
      <w:fldChar w:fldCharType="begin"/>
    </w:r>
    <w:r>
      <w:rPr>
        <w:rStyle w:val="af9"/>
      </w:rPr>
      <w:instrText xml:space="preserve"> PAGE </w:instrText>
    </w:r>
    <w:r>
      <w:rPr>
        <w:rStyle w:val="af9"/>
      </w:rPr>
      <w:fldChar w:fldCharType="separate"/>
    </w:r>
    <w:r w:rsidR="002D720D">
      <w:rPr>
        <w:rStyle w:val="af9"/>
        <w:noProof/>
      </w:rPr>
      <w:t>54</w:t>
    </w:r>
    <w:r>
      <w:rPr>
        <w:rStyle w:val="af9"/>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278" w:rsidRDefault="00F11278">
    <w:pPr>
      <w:pStyle w:val="ae"/>
      <w:jc w:val="center"/>
    </w:pPr>
    <w:r>
      <w:rPr>
        <w:rStyle w:val="af9"/>
      </w:rPr>
      <w:fldChar w:fldCharType="begin"/>
    </w:r>
    <w:r>
      <w:rPr>
        <w:rStyle w:val="af9"/>
      </w:rPr>
      <w:instrText xml:space="preserve"> PAGE </w:instrText>
    </w:r>
    <w:r>
      <w:rPr>
        <w:rStyle w:val="af9"/>
      </w:rPr>
      <w:fldChar w:fldCharType="separate"/>
    </w:r>
    <w:r w:rsidR="002D720D">
      <w:rPr>
        <w:rStyle w:val="af9"/>
        <w:noProof/>
      </w:rPr>
      <w:t>56</w:t>
    </w:r>
    <w:r>
      <w:rPr>
        <w:rStyle w:val="af9"/>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1223860"/>
      <w:docPartObj>
        <w:docPartGallery w:val="Page Numbers (Bottom of Page)"/>
        <w:docPartUnique/>
      </w:docPartObj>
    </w:sdtPr>
    <w:sdtEndPr/>
    <w:sdtContent>
      <w:p w:rsidR="00CA5306" w:rsidRDefault="00CA5306">
        <w:pPr>
          <w:pStyle w:val="ae"/>
          <w:jc w:val="center"/>
        </w:pPr>
        <w:r>
          <w:fldChar w:fldCharType="begin"/>
        </w:r>
        <w:r>
          <w:instrText>PAGE   \* MERGEFORMAT</w:instrText>
        </w:r>
        <w:r>
          <w:fldChar w:fldCharType="separate"/>
        </w:r>
        <w:r w:rsidR="002D720D">
          <w:rPr>
            <w:noProof/>
          </w:rPr>
          <w:t>55</w:t>
        </w:r>
        <w:r>
          <w:fldChar w:fldCharType="end"/>
        </w:r>
      </w:p>
    </w:sdtContent>
  </w:sdt>
  <w:p w:rsidR="00F11278" w:rsidRDefault="00F11278">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C8D" w:rsidRDefault="00B83C8D">
      <w:r>
        <w:separator/>
      </w:r>
    </w:p>
  </w:footnote>
  <w:footnote w:type="continuationSeparator" w:id="0">
    <w:p w:rsidR="00B83C8D" w:rsidRDefault="00B83C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278" w:rsidRDefault="00F11278">
    <w:pPr>
      <w:pStyle w:val="ac"/>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278" w:rsidRDefault="00F11278">
    <w:pPr>
      <w:pStyle w:val="ac"/>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278" w:rsidRDefault="00F11278">
    <w:pPr>
      <w:pStyle w:val="ac"/>
      <w:ind w:right="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278" w:rsidRDefault="00F11278">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C43CF"/>
    <w:multiLevelType w:val="hybridMultilevel"/>
    <w:tmpl w:val="2FF2BC78"/>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15C25B93"/>
    <w:multiLevelType w:val="hybridMultilevel"/>
    <w:tmpl w:val="7522FC80"/>
    <w:lvl w:ilvl="0" w:tplc="6D7A74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F4366E"/>
    <w:multiLevelType w:val="hybridMultilevel"/>
    <w:tmpl w:val="9CF84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1D2824"/>
    <w:multiLevelType w:val="hybridMultilevel"/>
    <w:tmpl w:val="72C8C5F2"/>
    <w:lvl w:ilvl="0" w:tplc="79D0C6EE">
      <w:start w:val="1"/>
      <w:numFmt w:val="none"/>
      <w:pStyle w:val="1"/>
      <w:suff w:val="nothing"/>
      <w:lvlText w:val=""/>
      <w:lvlJc w:val="left"/>
      <w:pPr>
        <w:ind w:left="0" w:firstLine="0"/>
      </w:pPr>
    </w:lvl>
    <w:lvl w:ilvl="1" w:tplc="268ACBA0">
      <w:start w:val="1"/>
      <w:numFmt w:val="none"/>
      <w:pStyle w:val="2"/>
      <w:suff w:val="nothing"/>
      <w:lvlText w:val=""/>
      <w:lvlJc w:val="left"/>
      <w:pPr>
        <w:ind w:left="0" w:firstLine="0"/>
      </w:pPr>
    </w:lvl>
    <w:lvl w:ilvl="2" w:tplc="610684DC">
      <w:start w:val="1"/>
      <w:numFmt w:val="none"/>
      <w:pStyle w:val="3"/>
      <w:suff w:val="nothing"/>
      <w:lvlText w:val=""/>
      <w:lvlJc w:val="left"/>
      <w:pPr>
        <w:ind w:left="0" w:firstLine="0"/>
      </w:pPr>
    </w:lvl>
    <w:lvl w:ilvl="3" w:tplc="8E2A7D40">
      <w:start w:val="1"/>
      <w:numFmt w:val="none"/>
      <w:pStyle w:val="4"/>
      <w:suff w:val="nothing"/>
      <w:lvlText w:val=""/>
      <w:lvlJc w:val="left"/>
      <w:pPr>
        <w:ind w:left="0" w:firstLine="0"/>
      </w:pPr>
    </w:lvl>
    <w:lvl w:ilvl="4" w:tplc="A70285DE">
      <w:start w:val="1"/>
      <w:numFmt w:val="none"/>
      <w:pStyle w:val="5"/>
      <w:suff w:val="nothing"/>
      <w:lvlText w:val=""/>
      <w:lvlJc w:val="left"/>
      <w:pPr>
        <w:ind w:left="0" w:firstLine="0"/>
      </w:pPr>
    </w:lvl>
    <w:lvl w:ilvl="5" w:tplc="112AFFAE">
      <w:start w:val="1"/>
      <w:numFmt w:val="none"/>
      <w:pStyle w:val="6"/>
      <w:suff w:val="nothing"/>
      <w:lvlText w:val=""/>
      <w:lvlJc w:val="left"/>
      <w:pPr>
        <w:ind w:left="0" w:firstLine="0"/>
      </w:pPr>
    </w:lvl>
    <w:lvl w:ilvl="6" w:tplc="479C9576">
      <w:start w:val="1"/>
      <w:numFmt w:val="none"/>
      <w:pStyle w:val="7"/>
      <w:suff w:val="nothing"/>
      <w:lvlText w:val=""/>
      <w:lvlJc w:val="left"/>
      <w:pPr>
        <w:ind w:left="0" w:firstLine="0"/>
      </w:pPr>
    </w:lvl>
    <w:lvl w:ilvl="7" w:tplc="59EC3890">
      <w:start w:val="1"/>
      <w:numFmt w:val="none"/>
      <w:pStyle w:val="8"/>
      <w:suff w:val="nothing"/>
      <w:lvlText w:val=""/>
      <w:lvlJc w:val="left"/>
      <w:pPr>
        <w:ind w:left="0" w:firstLine="0"/>
      </w:pPr>
    </w:lvl>
    <w:lvl w:ilvl="8" w:tplc="4100F136">
      <w:start w:val="1"/>
      <w:numFmt w:val="none"/>
      <w:pStyle w:val="9"/>
      <w:suff w:val="nothing"/>
      <w:lvlText w:val=""/>
      <w:lvlJc w:val="left"/>
      <w:pPr>
        <w:ind w:left="0" w:firstLine="0"/>
      </w:pPr>
    </w:lvl>
  </w:abstractNum>
  <w:abstractNum w:abstractNumId="5" w15:restartNumberingAfterBreak="0">
    <w:nsid w:val="532B6F00"/>
    <w:multiLevelType w:val="hybridMultilevel"/>
    <w:tmpl w:val="9CF84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C43909"/>
    <w:multiLevelType w:val="multilevel"/>
    <w:tmpl w:val="9EA6CA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106D99"/>
    <w:multiLevelType w:val="hybridMultilevel"/>
    <w:tmpl w:val="89969F80"/>
    <w:lvl w:ilvl="0" w:tplc="8CC6F57E">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143A07"/>
    <w:multiLevelType w:val="hybridMultilevel"/>
    <w:tmpl w:val="413606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B863BD"/>
    <w:multiLevelType w:val="hybridMultilevel"/>
    <w:tmpl w:val="22D6EB0A"/>
    <w:lvl w:ilvl="0" w:tplc="5D9A4C78">
      <w:start w:val="1"/>
      <w:numFmt w:val="decimal"/>
      <w:lvlText w:val="%1."/>
      <w:lvlJc w:val="left"/>
      <w:pPr>
        <w:ind w:left="7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4661EA0">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69E635D2">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41A6896">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1F6F560">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908FD54">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401CF272">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D26253A">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072DD34">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7B7212FF"/>
    <w:multiLevelType w:val="multilevel"/>
    <w:tmpl w:val="EF5E6DFC"/>
    <w:lvl w:ilvl="0">
      <w:start w:val="1"/>
      <w:numFmt w:val="decimal"/>
      <w:lvlText w:val="%1."/>
      <w:lvlJc w:val="left"/>
      <w:pPr>
        <w:ind w:left="450" w:hanging="450"/>
      </w:pPr>
      <w:rPr>
        <w:rFonts w:hint="default"/>
        <w:b/>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11" w15:restartNumberingAfterBreak="0">
    <w:nsid w:val="7C593B16"/>
    <w:multiLevelType w:val="hybridMultilevel"/>
    <w:tmpl w:val="FD9019AC"/>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7D631B99"/>
    <w:multiLevelType w:val="hybridMultilevel"/>
    <w:tmpl w:val="CBF860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12"/>
  </w:num>
  <w:num w:numId="9">
    <w:abstractNumId w:val="8"/>
  </w:num>
  <w:num w:numId="10">
    <w:abstractNumId w:val="5"/>
  </w:num>
  <w:num w:numId="11">
    <w:abstractNumId w:val="9"/>
  </w:num>
  <w:num w:numId="12">
    <w:abstractNumId w:val="0"/>
  </w:num>
  <w:num w:numId="13">
    <w:abstractNumId w:val="3"/>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502"/>
    <w:rsid w:val="00001DBB"/>
    <w:rsid w:val="000040CA"/>
    <w:rsid w:val="0000410C"/>
    <w:rsid w:val="00007592"/>
    <w:rsid w:val="00017EA1"/>
    <w:rsid w:val="00025A47"/>
    <w:rsid w:val="00026F03"/>
    <w:rsid w:val="00031B91"/>
    <w:rsid w:val="00036BCE"/>
    <w:rsid w:val="00037B5B"/>
    <w:rsid w:val="0004235B"/>
    <w:rsid w:val="0004279F"/>
    <w:rsid w:val="00047E15"/>
    <w:rsid w:val="00050204"/>
    <w:rsid w:val="00051103"/>
    <w:rsid w:val="000558BF"/>
    <w:rsid w:val="000563CD"/>
    <w:rsid w:val="00063D6E"/>
    <w:rsid w:val="00065EE7"/>
    <w:rsid w:val="000828B7"/>
    <w:rsid w:val="00083A87"/>
    <w:rsid w:val="00094235"/>
    <w:rsid w:val="00095344"/>
    <w:rsid w:val="000A15CD"/>
    <w:rsid w:val="000A5D97"/>
    <w:rsid w:val="000A6BA1"/>
    <w:rsid w:val="000B0A3F"/>
    <w:rsid w:val="000B2EBA"/>
    <w:rsid w:val="000B4027"/>
    <w:rsid w:val="000C149A"/>
    <w:rsid w:val="000C746B"/>
    <w:rsid w:val="000D2559"/>
    <w:rsid w:val="000D3236"/>
    <w:rsid w:val="000D51AD"/>
    <w:rsid w:val="000D5601"/>
    <w:rsid w:val="000D644F"/>
    <w:rsid w:val="000E23F6"/>
    <w:rsid w:val="000E2924"/>
    <w:rsid w:val="000E49EE"/>
    <w:rsid w:val="000F0575"/>
    <w:rsid w:val="000F3124"/>
    <w:rsid w:val="000F64C0"/>
    <w:rsid w:val="000F7590"/>
    <w:rsid w:val="00102ECD"/>
    <w:rsid w:val="001135FB"/>
    <w:rsid w:val="00117352"/>
    <w:rsid w:val="00117A11"/>
    <w:rsid w:val="001222CC"/>
    <w:rsid w:val="001224CE"/>
    <w:rsid w:val="00123567"/>
    <w:rsid w:val="00132826"/>
    <w:rsid w:val="00141887"/>
    <w:rsid w:val="001435BC"/>
    <w:rsid w:val="0014493C"/>
    <w:rsid w:val="00161B26"/>
    <w:rsid w:val="0017202A"/>
    <w:rsid w:val="00183EBC"/>
    <w:rsid w:val="001876BC"/>
    <w:rsid w:val="00192186"/>
    <w:rsid w:val="0019321E"/>
    <w:rsid w:val="001A4331"/>
    <w:rsid w:val="001A7B4D"/>
    <w:rsid w:val="001A7DD8"/>
    <w:rsid w:val="001B3FB1"/>
    <w:rsid w:val="001C0431"/>
    <w:rsid w:val="001C654C"/>
    <w:rsid w:val="001C7BB6"/>
    <w:rsid w:val="001E4A1D"/>
    <w:rsid w:val="001E76F5"/>
    <w:rsid w:val="001F52F1"/>
    <w:rsid w:val="00204FEA"/>
    <w:rsid w:val="0022077F"/>
    <w:rsid w:val="00226843"/>
    <w:rsid w:val="00235AC3"/>
    <w:rsid w:val="00237C14"/>
    <w:rsid w:val="00240F7D"/>
    <w:rsid w:val="00244916"/>
    <w:rsid w:val="00251B56"/>
    <w:rsid w:val="00274214"/>
    <w:rsid w:val="002777F8"/>
    <w:rsid w:val="00280253"/>
    <w:rsid w:val="002849A6"/>
    <w:rsid w:val="00286C97"/>
    <w:rsid w:val="00290390"/>
    <w:rsid w:val="00294963"/>
    <w:rsid w:val="00295B81"/>
    <w:rsid w:val="002A1F8A"/>
    <w:rsid w:val="002B0C3E"/>
    <w:rsid w:val="002B5BAD"/>
    <w:rsid w:val="002B7BF8"/>
    <w:rsid w:val="002C00A7"/>
    <w:rsid w:val="002C1DBF"/>
    <w:rsid w:val="002D50A1"/>
    <w:rsid w:val="002D560C"/>
    <w:rsid w:val="002D720D"/>
    <w:rsid w:val="002E6352"/>
    <w:rsid w:val="002F3FE6"/>
    <w:rsid w:val="002F7C12"/>
    <w:rsid w:val="00303643"/>
    <w:rsid w:val="003206E2"/>
    <w:rsid w:val="00321428"/>
    <w:rsid w:val="00322978"/>
    <w:rsid w:val="00324C6F"/>
    <w:rsid w:val="0032766F"/>
    <w:rsid w:val="00330126"/>
    <w:rsid w:val="00341FC7"/>
    <w:rsid w:val="00343EBD"/>
    <w:rsid w:val="00346876"/>
    <w:rsid w:val="003517C7"/>
    <w:rsid w:val="00354CC1"/>
    <w:rsid w:val="00355948"/>
    <w:rsid w:val="003609E3"/>
    <w:rsid w:val="00364FAF"/>
    <w:rsid w:val="00365081"/>
    <w:rsid w:val="003663C4"/>
    <w:rsid w:val="00373FF1"/>
    <w:rsid w:val="00375E32"/>
    <w:rsid w:val="00380847"/>
    <w:rsid w:val="00384A66"/>
    <w:rsid w:val="00394C86"/>
    <w:rsid w:val="003957D5"/>
    <w:rsid w:val="003970D1"/>
    <w:rsid w:val="0039750F"/>
    <w:rsid w:val="00397A39"/>
    <w:rsid w:val="003A4597"/>
    <w:rsid w:val="003A7D4C"/>
    <w:rsid w:val="003B01F7"/>
    <w:rsid w:val="003B122C"/>
    <w:rsid w:val="003C6E1C"/>
    <w:rsid w:val="003D293B"/>
    <w:rsid w:val="003D5008"/>
    <w:rsid w:val="003D580C"/>
    <w:rsid w:val="003F2B30"/>
    <w:rsid w:val="003F3511"/>
    <w:rsid w:val="003F3803"/>
    <w:rsid w:val="003F3BB6"/>
    <w:rsid w:val="003F52A2"/>
    <w:rsid w:val="003F5E9D"/>
    <w:rsid w:val="003F62AE"/>
    <w:rsid w:val="003F6923"/>
    <w:rsid w:val="00401ACE"/>
    <w:rsid w:val="004106CA"/>
    <w:rsid w:val="00410760"/>
    <w:rsid w:val="00412DED"/>
    <w:rsid w:val="00414025"/>
    <w:rsid w:val="00414BC4"/>
    <w:rsid w:val="00416E19"/>
    <w:rsid w:val="00416F12"/>
    <w:rsid w:val="00421E9D"/>
    <w:rsid w:val="00435376"/>
    <w:rsid w:val="00435DC9"/>
    <w:rsid w:val="004373E1"/>
    <w:rsid w:val="00450740"/>
    <w:rsid w:val="0045308E"/>
    <w:rsid w:val="00453EE7"/>
    <w:rsid w:val="004545CD"/>
    <w:rsid w:val="004657C7"/>
    <w:rsid w:val="00465928"/>
    <w:rsid w:val="0046768C"/>
    <w:rsid w:val="004822C4"/>
    <w:rsid w:val="0049180F"/>
    <w:rsid w:val="00495313"/>
    <w:rsid w:val="004A0A66"/>
    <w:rsid w:val="004A16CE"/>
    <w:rsid w:val="004B49B9"/>
    <w:rsid w:val="004C00AD"/>
    <w:rsid w:val="004D02E2"/>
    <w:rsid w:val="004D186F"/>
    <w:rsid w:val="004D3E4F"/>
    <w:rsid w:val="004E4E0F"/>
    <w:rsid w:val="0050314F"/>
    <w:rsid w:val="00503213"/>
    <w:rsid w:val="00512DBD"/>
    <w:rsid w:val="0051574A"/>
    <w:rsid w:val="00517873"/>
    <w:rsid w:val="00521401"/>
    <w:rsid w:val="005307B6"/>
    <w:rsid w:val="005321FF"/>
    <w:rsid w:val="0053369B"/>
    <w:rsid w:val="0054008B"/>
    <w:rsid w:val="00543DDD"/>
    <w:rsid w:val="00550EEA"/>
    <w:rsid w:val="00557167"/>
    <w:rsid w:val="00560F32"/>
    <w:rsid w:val="00561BA6"/>
    <w:rsid w:val="00564E4F"/>
    <w:rsid w:val="005665D8"/>
    <w:rsid w:val="005674E1"/>
    <w:rsid w:val="005715A5"/>
    <w:rsid w:val="00572AC9"/>
    <w:rsid w:val="005767ED"/>
    <w:rsid w:val="00581BD1"/>
    <w:rsid w:val="00584EA8"/>
    <w:rsid w:val="005877A6"/>
    <w:rsid w:val="00591DA8"/>
    <w:rsid w:val="00592F09"/>
    <w:rsid w:val="00593110"/>
    <w:rsid w:val="005A1AC5"/>
    <w:rsid w:val="005A4816"/>
    <w:rsid w:val="005A5AE3"/>
    <w:rsid w:val="005A69D4"/>
    <w:rsid w:val="005A6A9B"/>
    <w:rsid w:val="005B096A"/>
    <w:rsid w:val="005B30C1"/>
    <w:rsid w:val="005C10DB"/>
    <w:rsid w:val="005C2A24"/>
    <w:rsid w:val="005C2A5C"/>
    <w:rsid w:val="005C446E"/>
    <w:rsid w:val="005C4876"/>
    <w:rsid w:val="005C5E2D"/>
    <w:rsid w:val="005C66AF"/>
    <w:rsid w:val="005C75E7"/>
    <w:rsid w:val="005E3278"/>
    <w:rsid w:val="005E6E37"/>
    <w:rsid w:val="005F2E01"/>
    <w:rsid w:val="0060034A"/>
    <w:rsid w:val="006039B0"/>
    <w:rsid w:val="0060452D"/>
    <w:rsid w:val="00612C0B"/>
    <w:rsid w:val="00613ED2"/>
    <w:rsid w:val="006152E9"/>
    <w:rsid w:val="00620A6C"/>
    <w:rsid w:val="006249BA"/>
    <w:rsid w:val="00631561"/>
    <w:rsid w:val="00631D6A"/>
    <w:rsid w:val="00634A81"/>
    <w:rsid w:val="00635A37"/>
    <w:rsid w:val="00654423"/>
    <w:rsid w:val="00663AE3"/>
    <w:rsid w:val="00666A8F"/>
    <w:rsid w:val="00667675"/>
    <w:rsid w:val="00674814"/>
    <w:rsid w:val="006871D8"/>
    <w:rsid w:val="00692FAE"/>
    <w:rsid w:val="0069795F"/>
    <w:rsid w:val="006A04D1"/>
    <w:rsid w:val="006B65DD"/>
    <w:rsid w:val="006C1ACD"/>
    <w:rsid w:val="006C285E"/>
    <w:rsid w:val="006D14E5"/>
    <w:rsid w:val="006D6817"/>
    <w:rsid w:val="006E0F94"/>
    <w:rsid w:val="006E12AF"/>
    <w:rsid w:val="006F24F0"/>
    <w:rsid w:val="006F5BD1"/>
    <w:rsid w:val="006F7AC7"/>
    <w:rsid w:val="00703351"/>
    <w:rsid w:val="007041C7"/>
    <w:rsid w:val="00706BAC"/>
    <w:rsid w:val="00713C0A"/>
    <w:rsid w:val="00716CC1"/>
    <w:rsid w:val="00722E5B"/>
    <w:rsid w:val="00723231"/>
    <w:rsid w:val="00727441"/>
    <w:rsid w:val="00731465"/>
    <w:rsid w:val="007368A1"/>
    <w:rsid w:val="00741368"/>
    <w:rsid w:val="00747467"/>
    <w:rsid w:val="0075324C"/>
    <w:rsid w:val="0075559E"/>
    <w:rsid w:val="00756667"/>
    <w:rsid w:val="00757E17"/>
    <w:rsid w:val="00762B77"/>
    <w:rsid w:val="00764B1F"/>
    <w:rsid w:val="007668F4"/>
    <w:rsid w:val="00766BEE"/>
    <w:rsid w:val="007675BF"/>
    <w:rsid w:val="00770749"/>
    <w:rsid w:val="00772912"/>
    <w:rsid w:val="00777B4F"/>
    <w:rsid w:val="00782B84"/>
    <w:rsid w:val="00784A35"/>
    <w:rsid w:val="007861F6"/>
    <w:rsid w:val="00786B1B"/>
    <w:rsid w:val="007925A4"/>
    <w:rsid w:val="007A1853"/>
    <w:rsid w:val="007A7D50"/>
    <w:rsid w:val="007B1BF1"/>
    <w:rsid w:val="007C4C8D"/>
    <w:rsid w:val="007C4E73"/>
    <w:rsid w:val="007C6E56"/>
    <w:rsid w:val="007E3FA1"/>
    <w:rsid w:val="007E4948"/>
    <w:rsid w:val="007E5379"/>
    <w:rsid w:val="007E6A38"/>
    <w:rsid w:val="007F6330"/>
    <w:rsid w:val="00805E13"/>
    <w:rsid w:val="00807879"/>
    <w:rsid w:val="0081085C"/>
    <w:rsid w:val="00816ADE"/>
    <w:rsid w:val="00822B34"/>
    <w:rsid w:val="00827CBD"/>
    <w:rsid w:val="00832F85"/>
    <w:rsid w:val="0084082B"/>
    <w:rsid w:val="00842FC7"/>
    <w:rsid w:val="008520B3"/>
    <w:rsid w:val="0085444F"/>
    <w:rsid w:val="00855189"/>
    <w:rsid w:val="008568BE"/>
    <w:rsid w:val="00861894"/>
    <w:rsid w:val="008652E0"/>
    <w:rsid w:val="00866862"/>
    <w:rsid w:val="008726D7"/>
    <w:rsid w:val="00874884"/>
    <w:rsid w:val="0088370C"/>
    <w:rsid w:val="0088370F"/>
    <w:rsid w:val="00887E46"/>
    <w:rsid w:val="00894F64"/>
    <w:rsid w:val="00896C68"/>
    <w:rsid w:val="008A0027"/>
    <w:rsid w:val="008A2FF3"/>
    <w:rsid w:val="008A3B9E"/>
    <w:rsid w:val="008B4F1E"/>
    <w:rsid w:val="008B562C"/>
    <w:rsid w:val="008B7CF9"/>
    <w:rsid w:val="008C23D0"/>
    <w:rsid w:val="008C6695"/>
    <w:rsid w:val="008C6878"/>
    <w:rsid w:val="008C7AEB"/>
    <w:rsid w:val="008D06CF"/>
    <w:rsid w:val="008D16C9"/>
    <w:rsid w:val="008D53B3"/>
    <w:rsid w:val="008E173F"/>
    <w:rsid w:val="008E415E"/>
    <w:rsid w:val="008E61AC"/>
    <w:rsid w:val="008F051F"/>
    <w:rsid w:val="0090147D"/>
    <w:rsid w:val="0090190B"/>
    <w:rsid w:val="009048CA"/>
    <w:rsid w:val="0090499F"/>
    <w:rsid w:val="009072EC"/>
    <w:rsid w:val="009144DA"/>
    <w:rsid w:val="0091797C"/>
    <w:rsid w:val="00924A6A"/>
    <w:rsid w:val="009376F6"/>
    <w:rsid w:val="00937758"/>
    <w:rsid w:val="00946982"/>
    <w:rsid w:val="00953FF9"/>
    <w:rsid w:val="00954CD0"/>
    <w:rsid w:val="0095714B"/>
    <w:rsid w:val="00965162"/>
    <w:rsid w:val="00976E6F"/>
    <w:rsid w:val="009923B0"/>
    <w:rsid w:val="00993C8C"/>
    <w:rsid w:val="009A028D"/>
    <w:rsid w:val="009A0F7C"/>
    <w:rsid w:val="009A1FEC"/>
    <w:rsid w:val="009A4243"/>
    <w:rsid w:val="009A56D2"/>
    <w:rsid w:val="009A6F64"/>
    <w:rsid w:val="009B798C"/>
    <w:rsid w:val="009B7E84"/>
    <w:rsid w:val="009C39B8"/>
    <w:rsid w:val="009C7285"/>
    <w:rsid w:val="009C7C5C"/>
    <w:rsid w:val="009D153F"/>
    <w:rsid w:val="009D38B9"/>
    <w:rsid w:val="009D5A7E"/>
    <w:rsid w:val="009D7A8D"/>
    <w:rsid w:val="009E1E12"/>
    <w:rsid w:val="009F6166"/>
    <w:rsid w:val="009F7BB7"/>
    <w:rsid w:val="00A10636"/>
    <w:rsid w:val="00A137BA"/>
    <w:rsid w:val="00A274A1"/>
    <w:rsid w:val="00A313A0"/>
    <w:rsid w:val="00A3332B"/>
    <w:rsid w:val="00A36E53"/>
    <w:rsid w:val="00A400E9"/>
    <w:rsid w:val="00A4062D"/>
    <w:rsid w:val="00A47225"/>
    <w:rsid w:val="00A504ED"/>
    <w:rsid w:val="00A511CE"/>
    <w:rsid w:val="00A5315A"/>
    <w:rsid w:val="00A601E9"/>
    <w:rsid w:val="00A660F4"/>
    <w:rsid w:val="00A7109B"/>
    <w:rsid w:val="00A72C82"/>
    <w:rsid w:val="00A73ACC"/>
    <w:rsid w:val="00A8263D"/>
    <w:rsid w:val="00A84330"/>
    <w:rsid w:val="00A84AD1"/>
    <w:rsid w:val="00A90BB6"/>
    <w:rsid w:val="00A90D49"/>
    <w:rsid w:val="00A918CD"/>
    <w:rsid w:val="00A95AA3"/>
    <w:rsid w:val="00A96E88"/>
    <w:rsid w:val="00AA22A8"/>
    <w:rsid w:val="00AA2B42"/>
    <w:rsid w:val="00AA3996"/>
    <w:rsid w:val="00AA4AF8"/>
    <w:rsid w:val="00AA5763"/>
    <w:rsid w:val="00AB011B"/>
    <w:rsid w:val="00AB02A9"/>
    <w:rsid w:val="00AB42DD"/>
    <w:rsid w:val="00AB7178"/>
    <w:rsid w:val="00AB73E4"/>
    <w:rsid w:val="00AD0624"/>
    <w:rsid w:val="00AD28EC"/>
    <w:rsid w:val="00AD3C73"/>
    <w:rsid w:val="00AE22FD"/>
    <w:rsid w:val="00AE3914"/>
    <w:rsid w:val="00AE5111"/>
    <w:rsid w:val="00AE54B1"/>
    <w:rsid w:val="00AE6CC9"/>
    <w:rsid w:val="00AE7652"/>
    <w:rsid w:val="00AF0198"/>
    <w:rsid w:val="00AF5405"/>
    <w:rsid w:val="00AF7E98"/>
    <w:rsid w:val="00B065AE"/>
    <w:rsid w:val="00B106DC"/>
    <w:rsid w:val="00B155F4"/>
    <w:rsid w:val="00B2158D"/>
    <w:rsid w:val="00B3213B"/>
    <w:rsid w:val="00B33E02"/>
    <w:rsid w:val="00B3401C"/>
    <w:rsid w:val="00B37DA4"/>
    <w:rsid w:val="00B415E9"/>
    <w:rsid w:val="00B57159"/>
    <w:rsid w:val="00B577F6"/>
    <w:rsid w:val="00B70756"/>
    <w:rsid w:val="00B807AF"/>
    <w:rsid w:val="00B83C8D"/>
    <w:rsid w:val="00B87D4A"/>
    <w:rsid w:val="00B944BB"/>
    <w:rsid w:val="00B96161"/>
    <w:rsid w:val="00B968D9"/>
    <w:rsid w:val="00BA4D71"/>
    <w:rsid w:val="00BB0D9C"/>
    <w:rsid w:val="00BB0DCA"/>
    <w:rsid w:val="00BB1949"/>
    <w:rsid w:val="00BB6FBB"/>
    <w:rsid w:val="00BC271D"/>
    <w:rsid w:val="00BC4500"/>
    <w:rsid w:val="00BD0949"/>
    <w:rsid w:val="00BD1CE4"/>
    <w:rsid w:val="00BD33DE"/>
    <w:rsid w:val="00BD4559"/>
    <w:rsid w:val="00BD65C3"/>
    <w:rsid w:val="00BE1560"/>
    <w:rsid w:val="00BE2D08"/>
    <w:rsid w:val="00BF09C2"/>
    <w:rsid w:val="00BF4E1A"/>
    <w:rsid w:val="00BF70C1"/>
    <w:rsid w:val="00C00938"/>
    <w:rsid w:val="00C0391C"/>
    <w:rsid w:val="00C051C3"/>
    <w:rsid w:val="00C11258"/>
    <w:rsid w:val="00C11BCD"/>
    <w:rsid w:val="00C1426C"/>
    <w:rsid w:val="00C34660"/>
    <w:rsid w:val="00C34C8F"/>
    <w:rsid w:val="00C37265"/>
    <w:rsid w:val="00C51958"/>
    <w:rsid w:val="00C53748"/>
    <w:rsid w:val="00C61552"/>
    <w:rsid w:val="00C62E1E"/>
    <w:rsid w:val="00C67860"/>
    <w:rsid w:val="00C813FE"/>
    <w:rsid w:val="00C84361"/>
    <w:rsid w:val="00C864C3"/>
    <w:rsid w:val="00C87DBF"/>
    <w:rsid w:val="00C97C30"/>
    <w:rsid w:val="00CA5306"/>
    <w:rsid w:val="00CB3BAF"/>
    <w:rsid w:val="00CB5B17"/>
    <w:rsid w:val="00CC06B3"/>
    <w:rsid w:val="00CC0748"/>
    <w:rsid w:val="00CC103D"/>
    <w:rsid w:val="00CC1A27"/>
    <w:rsid w:val="00CC45A0"/>
    <w:rsid w:val="00CD04C6"/>
    <w:rsid w:val="00CD06FF"/>
    <w:rsid w:val="00CD329C"/>
    <w:rsid w:val="00CD597C"/>
    <w:rsid w:val="00CD73B2"/>
    <w:rsid w:val="00CF0AD7"/>
    <w:rsid w:val="00CF0BB3"/>
    <w:rsid w:val="00CF3FDB"/>
    <w:rsid w:val="00CF602A"/>
    <w:rsid w:val="00D0102B"/>
    <w:rsid w:val="00D02253"/>
    <w:rsid w:val="00D052F1"/>
    <w:rsid w:val="00D05AC4"/>
    <w:rsid w:val="00D159F3"/>
    <w:rsid w:val="00D16E01"/>
    <w:rsid w:val="00D17CC1"/>
    <w:rsid w:val="00D309FD"/>
    <w:rsid w:val="00D33E36"/>
    <w:rsid w:val="00D45D2C"/>
    <w:rsid w:val="00D53A7F"/>
    <w:rsid w:val="00D5582D"/>
    <w:rsid w:val="00D616D1"/>
    <w:rsid w:val="00D63F7C"/>
    <w:rsid w:val="00D70C68"/>
    <w:rsid w:val="00D70D44"/>
    <w:rsid w:val="00D7334C"/>
    <w:rsid w:val="00D740F3"/>
    <w:rsid w:val="00D75214"/>
    <w:rsid w:val="00D842C9"/>
    <w:rsid w:val="00D90B3B"/>
    <w:rsid w:val="00D914F5"/>
    <w:rsid w:val="00D95725"/>
    <w:rsid w:val="00D96954"/>
    <w:rsid w:val="00D969D6"/>
    <w:rsid w:val="00DA1E52"/>
    <w:rsid w:val="00DA340A"/>
    <w:rsid w:val="00DA7448"/>
    <w:rsid w:val="00DB120C"/>
    <w:rsid w:val="00DC5E43"/>
    <w:rsid w:val="00DD0472"/>
    <w:rsid w:val="00DD1258"/>
    <w:rsid w:val="00DE3263"/>
    <w:rsid w:val="00DE7317"/>
    <w:rsid w:val="00DF2747"/>
    <w:rsid w:val="00E016B0"/>
    <w:rsid w:val="00E03A3A"/>
    <w:rsid w:val="00E05D75"/>
    <w:rsid w:val="00E07A0D"/>
    <w:rsid w:val="00E101B7"/>
    <w:rsid w:val="00E20F53"/>
    <w:rsid w:val="00E26C4A"/>
    <w:rsid w:val="00E2700A"/>
    <w:rsid w:val="00E373E5"/>
    <w:rsid w:val="00E42B26"/>
    <w:rsid w:val="00E53C38"/>
    <w:rsid w:val="00E543BB"/>
    <w:rsid w:val="00E5741E"/>
    <w:rsid w:val="00E57DF4"/>
    <w:rsid w:val="00E61429"/>
    <w:rsid w:val="00E67BBA"/>
    <w:rsid w:val="00E91156"/>
    <w:rsid w:val="00E93326"/>
    <w:rsid w:val="00E94F5E"/>
    <w:rsid w:val="00E951AA"/>
    <w:rsid w:val="00EA2A3F"/>
    <w:rsid w:val="00EA3ED1"/>
    <w:rsid w:val="00EA4A3B"/>
    <w:rsid w:val="00EA62AA"/>
    <w:rsid w:val="00EA6837"/>
    <w:rsid w:val="00EA7174"/>
    <w:rsid w:val="00EC081A"/>
    <w:rsid w:val="00EC0C5E"/>
    <w:rsid w:val="00EC2E99"/>
    <w:rsid w:val="00EC4D5D"/>
    <w:rsid w:val="00EC5EDF"/>
    <w:rsid w:val="00ED1172"/>
    <w:rsid w:val="00ED52EB"/>
    <w:rsid w:val="00EE0EAA"/>
    <w:rsid w:val="00EE3280"/>
    <w:rsid w:val="00EE38CC"/>
    <w:rsid w:val="00EF2DAD"/>
    <w:rsid w:val="00EF54FD"/>
    <w:rsid w:val="00F0263D"/>
    <w:rsid w:val="00F11278"/>
    <w:rsid w:val="00F2018E"/>
    <w:rsid w:val="00F26CB6"/>
    <w:rsid w:val="00F34656"/>
    <w:rsid w:val="00F36E7E"/>
    <w:rsid w:val="00F40EE7"/>
    <w:rsid w:val="00F42E62"/>
    <w:rsid w:val="00F51CB4"/>
    <w:rsid w:val="00F53F25"/>
    <w:rsid w:val="00F54527"/>
    <w:rsid w:val="00F568FD"/>
    <w:rsid w:val="00F57B15"/>
    <w:rsid w:val="00F60FF6"/>
    <w:rsid w:val="00F6136A"/>
    <w:rsid w:val="00F67622"/>
    <w:rsid w:val="00F70DBB"/>
    <w:rsid w:val="00F727CC"/>
    <w:rsid w:val="00F8318F"/>
    <w:rsid w:val="00F967A6"/>
    <w:rsid w:val="00F979E2"/>
    <w:rsid w:val="00FA02B8"/>
    <w:rsid w:val="00FA76BD"/>
    <w:rsid w:val="00FA791E"/>
    <w:rsid w:val="00FB78E2"/>
    <w:rsid w:val="00FC2DAE"/>
    <w:rsid w:val="00FC63DE"/>
    <w:rsid w:val="00FC7502"/>
    <w:rsid w:val="00FD3114"/>
    <w:rsid w:val="00FD77FC"/>
    <w:rsid w:val="00FE2339"/>
    <w:rsid w:val="00FE4B15"/>
    <w:rsid w:val="00FE5278"/>
    <w:rsid w:val="00FE71C9"/>
    <w:rsid w:val="00FF1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CCF60"/>
  <w15:docId w15:val="{D84FF296-1178-4780-AE6D-B179EA4D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1BF1"/>
    <w:rPr>
      <w:rFonts w:eastAsia="Times New Roman" w:cs="Times New Roman"/>
      <w:lang w:val="ru-RU" w:bidi="ar-SA"/>
    </w:rPr>
  </w:style>
  <w:style w:type="paragraph" w:styleId="1">
    <w:name w:val="heading 1"/>
    <w:basedOn w:val="a0"/>
    <w:next w:val="a0"/>
    <w:link w:val="11"/>
    <w:qFormat/>
    <w:rsid w:val="007B1BF1"/>
    <w:pPr>
      <w:keepNext/>
      <w:numPr>
        <w:numId w:val="1"/>
      </w:numPr>
      <w:jc w:val="center"/>
      <w:outlineLvl w:val="0"/>
    </w:pPr>
    <w:rPr>
      <w:b/>
      <w:sz w:val="28"/>
    </w:rPr>
  </w:style>
  <w:style w:type="paragraph" w:styleId="2">
    <w:name w:val="heading 2"/>
    <w:basedOn w:val="a0"/>
    <w:next w:val="a0"/>
    <w:link w:val="20"/>
    <w:qFormat/>
    <w:rsid w:val="007B1BF1"/>
    <w:pPr>
      <w:keepNext/>
      <w:numPr>
        <w:ilvl w:val="1"/>
        <w:numId w:val="1"/>
      </w:numPr>
      <w:ind w:firstLine="360"/>
      <w:outlineLvl w:val="1"/>
    </w:pPr>
    <w:rPr>
      <w:b/>
    </w:rPr>
  </w:style>
  <w:style w:type="paragraph" w:styleId="3">
    <w:name w:val="heading 3"/>
    <w:basedOn w:val="a0"/>
    <w:next w:val="a0"/>
    <w:link w:val="30"/>
    <w:qFormat/>
    <w:rsid w:val="007B1BF1"/>
    <w:pPr>
      <w:keepNext/>
      <w:numPr>
        <w:ilvl w:val="2"/>
        <w:numId w:val="1"/>
      </w:numPr>
      <w:ind w:firstLine="360"/>
      <w:outlineLvl w:val="2"/>
    </w:pPr>
    <w:rPr>
      <w:b/>
      <w:sz w:val="28"/>
    </w:rPr>
  </w:style>
  <w:style w:type="paragraph" w:styleId="4">
    <w:name w:val="heading 4"/>
    <w:basedOn w:val="a0"/>
    <w:next w:val="a0"/>
    <w:link w:val="40"/>
    <w:qFormat/>
    <w:rsid w:val="007B1BF1"/>
    <w:pPr>
      <w:keepNext/>
      <w:numPr>
        <w:ilvl w:val="3"/>
        <w:numId w:val="1"/>
      </w:numPr>
      <w:ind w:firstLine="720"/>
      <w:jc w:val="both"/>
      <w:outlineLvl w:val="3"/>
    </w:pPr>
    <w:rPr>
      <w:rFonts w:ascii="Arial" w:hAnsi="Arial" w:cs="Arial"/>
      <w:i/>
      <w:color w:val="FF0000"/>
    </w:rPr>
  </w:style>
  <w:style w:type="paragraph" w:styleId="5">
    <w:name w:val="heading 5"/>
    <w:basedOn w:val="a0"/>
    <w:next w:val="a0"/>
    <w:link w:val="50"/>
    <w:qFormat/>
    <w:rsid w:val="007B1BF1"/>
    <w:pPr>
      <w:keepNext/>
      <w:numPr>
        <w:ilvl w:val="4"/>
        <w:numId w:val="1"/>
      </w:numPr>
      <w:ind w:firstLine="360"/>
      <w:jc w:val="center"/>
      <w:outlineLvl w:val="4"/>
    </w:pPr>
    <w:rPr>
      <w:b/>
      <w:sz w:val="28"/>
    </w:rPr>
  </w:style>
  <w:style w:type="paragraph" w:styleId="6">
    <w:name w:val="heading 6"/>
    <w:basedOn w:val="a0"/>
    <w:next w:val="a0"/>
    <w:link w:val="60"/>
    <w:qFormat/>
    <w:rsid w:val="007B1BF1"/>
    <w:pPr>
      <w:keepNext/>
      <w:numPr>
        <w:ilvl w:val="5"/>
        <w:numId w:val="1"/>
      </w:numPr>
      <w:ind w:firstLine="360"/>
      <w:jc w:val="both"/>
      <w:outlineLvl w:val="5"/>
    </w:pPr>
    <w:rPr>
      <w:b/>
      <w:i/>
    </w:rPr>
  </w:style>
  <w:style w:type="paragraph" w:styleId="7">
    <w:name w:val="heading 7"/>
    <w:basedOn w:val="a0"/>
    <w:next w:val="a0"/>
    <w:link w:val="70"/>
    <w:qFormat/>
    <w:rsid w:val="007B1BF1"/>
    <w:pPr>
      <w:keepNext/>
      <w:numPr>
        <w:ilvl w:val="6"/>
        <w:numId w:val="1"/>
      </w:numPr>
      <w:ind w:firstLine="720"/>
      <w:jc w:val="center"/>
      <w:outlineLvl w:val="6"/>
    </w:pPr>
    <w:rPr>
      <w:b/>
      <w:sz w:val="28"/>
    </w:rPr>
  </w:style>
  <w:style w:type="paragraph" w:styleId="8">
    <w:name w:val="heading 8"/>
    <w:basedOn w:val="a0"/>
    <w:next w:val="a0"/>
    <w:link w:val="80"/>
    <w:qFormat/>
    <w:rsid w:val="007B1BF1"/>
    <w:pPr>
      <w:keepNext/>
      <w:numPr>
        <w:ilvl w:val="7"/>
        <w:numId w:val="1"/>
      </w:numPr>
      <w:ind w:firstLine="720"/>
      <w:jc w:val="both"/>
      <w:outlineLvl w:val="7"/>
    </w:pPr>
    <w:rPr>
      <w:b/>
      <w:i/>
      <w:lang w:val="it-IT"/>
    </w:rPr>
  </w:style>
  <w:style w:type="paragraph" w:styleId="9">
    <w:name w:val="heading 9"/>
    <w:basedOn w:val="a0"/>
    <w:next w:val="a0"/>
    <w:link w:val="90"/>
    <w:qFormat/>
    <w:rsid w:val="007B1BF1"/>
    <w:pPr>
      <w:keepNext/>
      <w:numPr>
        <w:ilvl w:val="8"/>
        <w:numId w:val="1"/>
      </w:numPr>
      <w:ind w:firstLine="720"/>
      <w:jc w:val="both"/>
      <w:outlineLvl w:val="8"/>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link w:val="1"/>
    <w:rsid w:val="007B1BF1"/>
    <w:rPr>
      <w:rFonts w:eastAsia="Times New Roman" w:cs="Times New Roman"/>
      <w:b/>
      <w:sz w:val="28"/>
      <w:lang w:val="ru-RU" w:bidi="ar-SA"/>
    </w:rPr>
  </w:style>
  <w:style w:type="character" w:customStyle="1" w:styleId="20">
    <w:name w:val="Заголовок 2 Знак"/>
    <w:link w:val="2"/>
    <w:rsid w:val="007B1BF1"/>
    <w:rPr>
      <w:rFonts w:eastAsia="Times New Roman" w:cs="Times New Roman"/>
      <w:b/>
      <w:lang w:val="ru-RU" w:bidi="ar-SA"/>
    </w:rPr>
  </w:style>
  <w:style w:type="character" w:customStyle="1" w:styleId="30">
    <w:name w:val="Заголовок 3 Знак"/>
    <w:link w:val="3"/>
    <w:rsid w:val="007B1BF1"/>
    <w:rPr>
      <w:rFonts w:eastAsia="Times New Roman" w:cs="Times New Roman"/>
      <w:b/>
      <w:sz w:val="28"/>
      <w:lang w:val="ru-RU" w:bidi="ar-SA"/>
    </w:rPr>
  </w:style>
  <w:style w:type="character" w:customStyle="1" w:styleId="40">
    <w:name w:val="Заголовок 4 Знак"/>
    <w:link w:val="4"/>
    <w:rsid w:val="007B1BF1"/>
    <w:rPr>
      <w:rFonts w:ascii="Arial" w:eastAsia="Times New Roman" w:hAnsi="Arial" w:cs="Arial"/>
      <w:i/>
      <w:color w:val="FF0000"/>
      <w:lang w:val="ru-RU" w:bidi="ar-SA"/>
    </w:rPr>
  </w:style>
  <w:style w:type="character" w:customStyle="1" w:styleId="50">
    <w:name w:val="Заголовок 5 Знак"/>
    <w:link w:val="5"/>
    <w:rsid w:val="007B1BF1"/>
    <w:rPr>
      <w:rFonts w:eastAsia="Times New Roman" w:cs="Times New Roman"/>
      <w:b/>
      <w:sz w:val="28"/>
      <w:lang w:val="ru-RU" w:bidi="ar-SA"/>
    </w:rPr>
  </w:style>
  <w:style w:type="character" w:customStyle="1" w:styleId="60">
    <w:name w:val="Заголовок 6 Знак"/>
    <w:link w:val="6"/>
    <w:rsid w:val="007B1BF1"/>
    <w:rPr>
      <w:rFonts w:eastAsia="Times New Roman" w:cs="Times New Roman"/>
      <w:b/>
      <w:i/>
      <w:lang w:val="ru-RU" w:bidi="ar-SA"/>
    </w:rPr>
  </w:style>
  <w:style w:type="character" w:customStyle="1" w:styleId="70">
    <w:name w:val="Заголовок 7 Знак"/>
    <w:link w:val="7"/>
    <w:rsid w:val="007B1BF1"/>
    <w:rPr>
      <w:rFonts w:eastAsia="Times New Roman" w:cs="Times New Roman"/>
      <w:b/>
      <w:sz w:val="28"/>
      <w:lang w:val="ru-RU" w:bidi="ar-SA"/>
    </w:rPr>
  </w:style>
  <w:style w:type="character" w:customStyle="1" w:styleId="80">
    <w:name w:val="Заголовок 8 Знак"/>
    <w:link w:val="8"/>
    <w:rsid w:val="007B1BF1"/>
    <w:rPr>
      <w:rFonts w:eastAsia="Times New Roman" w:cs="Times New Roman"/>
      <w:b/>
      <w:i/>
      <w:lang w:val="it-IT" w:bidi="ar-SA"/>
    </w:rPr>
  </w:style>
  <w:style w:type="character" w:customStyle="1" w:styleId="90">
    <w:name w:val="Заголовок 9 Знак"/>
    <w:link w:val="9"/>
    <w:rsid w:val="007B1BF1"/>
    <w:rPr>
      <w:rFonts w:eastAsia="Times New Roman" w:cs="Times New Roman"/>
      <w:b/>
      <w:bCs/>
      <w:sz w:val="28"/>
      <w:lang w:val="ru-RU" w:bidi="ar-SA"/>
    </w:rPr>
  </w:style>
  <w:style w:type="paragraph" w:styleId="a4">
    <w:name w:val="List Paragraph"/>
    <w:basedOn w:val="a0"/>
    <w:uiPriority w:val="34"/>
    <w:qFormat/>
    <w:rsid w:val="007B1BF1"/>
    <w:pPr>
      <w:ind w:left="720"/>
      <w:contextualSpacing/>
    </w:pPr>
  </w:style>
  <w:style w:type="paragraph" w:styleId="a5">
    <w:name w:val="No Spacing"/>
    <w:uiPriority w:val="1"/>
    <w:qFormat/>
    <w:rsid w:val="007B1BF1"/>
  </w:style>
  <w:style w:type="paragraph" w:styleId="a6">
    <w:name w:val="Title"/>
    <w:basedOn w:val="a0"/>
    <w:next w:val="a7"/>
    <w:link w:val="a8"/>
    <w:qFormat/>
    <w:rsid w:val="007B1BF1"/>
    <w:pPr>
      <w:jc w:val="center"/>
    </w:pPr>
    <w:rPr>
      <w:b/>
      <w:sz w:val="28"/>
    </w:rPr>
  </w:style>
  <w:style w:type="character" w:customStyle="1" w:styleId="a8">
    <w:name w:val="Заголовок Знак"/>
    <w:link w:val="a6"/>
    <w:uiPriority w:val="10"/>
    <w:rsid w:val="007B1BF1"/>
    <w:rPr>
      <w:sz w:val="48"/>
      <w:szCs w:val="48"/>
    </w:rPr>
  </w:style>
  <w:style w:type="character" w:customStyle="1" w:styleId="a9">
    <w:name w:val="Подзаголовок Знак"/>
    <w:link w:val="a7"/>
    <w:uiPriority w:val="11"/>
    <w:rsid w:val="007B1BF1"/>
    <w:rPr>
      <w:sz w:val="24"/>
      <w:szCs w:val="24"/>
    </w:rPr>
  </w:style>
  <w:style w:type="paragraph" w:styleId="21">
    <w:name w:val="Quote"/>
    <w:basedOn w:val="a0"/>
    <w:next w:val="a0"/>
    <w:link w:val="22"/>
    <w:uiPriority w:val="29"/>
    <w:qFormat/>
    <w:rsid w:val="007B1BF1"/>
    <w:pPr>
      <w:ind w:left="720" w:right="720"/>
    </w:pPr>
    <w:rPr>
      <w:i/>
    </w:rPr>
  </w:style>
  <w:style w:type="character" w:customStyle="1" w:styleId="22">
    <w:name w:val="Цитата 2 Знак"/>
    <w:link w:val="21"/>
    <w:uiPriority w:val="29"/>
    <w:rsid w:val="007B1BF1"/>
    <w:rPr>
      <w:i/>
    </w:rPr>
  </w:style>
  <w:style w:type="paragraph" w:styleId="aa">
    <w:name w:val="Intense Quote"/>
    <w:basedOn w:val="a0"/>
    <w:next w:val="a0"/>
    <w:link w:val="ab"/>
    <w:uiPriority w:val="30"/>
    <w:qFormat/>
    <w:rsid w:val="007B1BF1"/>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b">
    <w:name w:val="Выделенная цитата Знак"/>
    <w:link w:val="aa"/>
    <w:uiPriority w:val="30"/>
    <w:rsid w:val="007B1BF1"/>
    <w:rPr>
      <w:i/>
    </w:rPr>
  </w:style>
  <w:style w:type="character" w:customStyle="1" w:styleId="10">
    <w:name w:val="Верхний колонтитул Знак1"/>
    <w:link w:val="ac"/>
    <w:uiPriority w:val="99"/>
    <w:rsid w:val="007B1BF1"/>
  </w:style>
  <w:style w:type="character" w:customStyle="1" w:styleId="FooterChar">
    <w:name w:val="Footer Char"/>
    <w:uiPriority w:val="99"/>
    <w:rsid w:val="007B1BF1"/>
  </w:style>
  <w:style w:type="character" w:customStyle="1" w:styleId="ad">
    <w:name w:val="Нижний колонтитул Знак"/>
    <w:link w:val="ae"/>
    <w:uiPriority w:val="99"/>
    <w:rsid w:val="007B1BF1"/>
  </w:style>
  <w:style w:type="table" w:styleId="af">
    <w:name w:val="Table Grid"/>
    <w:uiPriority w:val="59"/>
    <w:rsid w:val="007B1B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7B1BF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7B1BF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uiPriority w:val="59"/>
    <w:rsid w:val="007B1BF1"/>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rsid w:val="007B1BF1"/>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uiPriority w:val="99"/>
    <w:rsid w:val="007B1BF1"/>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uiPriority w:val="99"/>
    <w:rsid w:val="007B1BF1"/>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7B1BF1"/>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7B1BF1"/>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7B1BF1"/>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7B1BF1"/>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7B1BF1"/>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7B1BF1"/>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7B1BF1"/>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uiPriority w:val="99"/>
    <w:rsid w:val="007B1BF1"/>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uiPriority w:val="99"/>
    <w:rsid w:val="007B1BF1"/>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uiPriority w:val="99"/>
    <w:rsid w:val="007B1BF1"/>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uiPriority w:val="99"/>
    <w:rsid w:val="007B1BF1"/>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uiPriority w:val="99"/>
    <w:rsid w:val="007B1BF1"/>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uiPriority w:val="99"/>
    <w:rsid w:val="007B1BF1"/>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uiPriority w:val="99"/>
    <w:rsid w:val="007B1BF1"/>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uiPriority w:val="99"/>
    <w:rsid w:val="007B1BF1"/>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uiPriority w:val="99"/>
    <w:rsid w:val="007B1BF1"/>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uiPriority w:val="99"/>
    <w:rsid w:val="007B1BF1"/>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uiPriority w:val="99"/>
    <w:rsid w:val="007B1BF1"/>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uiPriority w:val="99"/>
    <w:rsid w:val="007B1BF1"/>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uiPriority w:val="99"/>
    <w:rsid w:val="007B1BF1"/>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uiPriority w:val="59"/>
    <w:rsid w:val="007B1BF1"/>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uiPriority w:val="59"/>
    <w:rsid w:val="007B1BF1"/>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uiPriority w:val="59"/>
    <w:rsid w:val="007B1BF1"/>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uiPriority w:val="59"/>
    <w:rsid w:val="007B1BF1"/>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uiPriority w:val="59"/>
    <w:rsid w:val="007B1BF1"/>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uiPriority w:val="59"/>
    <w:rsid w:val="007B1BF1"/>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uiPriority w:val="59"/>
    <w:rsid w:val="007B1BF1"/>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uiPriority w:val="99"/>
    <w:rsid w:val="007B1BF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rsid w:val="007B1BF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uiPriority w:val="99"/>
    <w:rsid w:val="007B1BF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uiPriority w:val="99"/>
    <w:rsid w:val="007B1BF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uiPriority w:val="99"/>
    <w:rsid w:val="007B1BF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uiPriority w:val="99"/>
    <w:rsid w:val="007B1BF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uiPriority w:val="99"/>
    <w:rsid w:val="007B1BF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uiPriority w:val="99"/>
    <w:rsid w:val="007B1BF1"/>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7B1BF1"/>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7B1BF1"/>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7B1BF1"/>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7B1BF1"/>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7B1BF1"/>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7B1BF1"/>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7B1BF1"/>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7B1BF1"/>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7B1BF1"/>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7B1BF1"/>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7B1BF1"/>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7B1BF1"/>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7B1BF1"/>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uiPriority w:val="99"/>
    <w:rsid w:val="007B1BF1"/>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uiPriority w:val="99"/>
    <w:rsid w:val="007B1BF1"/>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uiPriority w:val="99"/>
    <w:rsid w:val="007B1BF1"/>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uiPriority w:val="99"/>
    <w:rsid w:val="007B1BF1"/>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uiPriority w:val="99"/>
    <w:rsid w:val="007B1BF1"/>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uiPriority w:val="99"/>
    <w:rsid w:val="007B1BF1"/>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uiPriority w:val="99"/>
    <w:rsid w:val="007B1BF1"/>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uiPriority w:val="99"/>
    <w:rsid w:val="007B1BF1"/>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uiPriority w:val="99"/>
    <w:rsid w:val="007B1BF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7B1BF1"/>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7B1BF1"/>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7B1BF1"/>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7B1BF1"/>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7B1BF1"/>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7B1BF1"/>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7B1BF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uiPriority w:val="99"/>
    <w:rsid w:val="007B1BF1"/>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uiPriority w:val="99"/>
    <w:rsid w:val="007B1BF1"/>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uiPriority w:val="99"/>
    <w:rsid w:val="007B1BF1"/>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uiPriority w:val="99"/>
    <w:rsid w:val="007B1BF1"/>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uiPriority w:val="99"/>
    <w:rsid w:val="007B1BF1"/>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uiPriority w:val="99"/>
    <w:rsid w:val="007B1BF1"/>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uiPriority w:val="99"/>
    <w:rsid w:val="007B1BF1"/>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rsid w:val="007B1BF1"/>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uiPriority w:val="99"/>
    <w:rsid w:val="007B1BF1"/>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uiPriority w:val="99"/>
    <w:rsid w:val="007B1BF1"/>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uiPriority w:val="99"/>
    <w:rsid w:val="007B1BF1"/>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uiPriority w:val="99"/>
    <w:rsid w:val="007B1BF1"/>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uiPriority w:val="99"/>
    <w:rsid w:val="007B1BF1"/>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uiPriority w:val="99"/>
    <w:rsid w:val="007B1BF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7B1BF1"/>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7B1BF1"/>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7B1BF1"/>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7B1BF1"/>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7B1BF1"/>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7B1BF1"/>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7B1BF1"/>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7B1BF1"/>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7B1BF1"/>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7B1BF1"/>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7B1BF1"/>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7B1BF1"/>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7B1BF1"/>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7B1BF1"/>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uiPriority w:val="99"/>
    <w:rsid w:val="007B1BF1"/>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uiPriority w:val="99"/>
    <w:rsid w:val="007B1BF1"/>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uiPriority w:val="99"/>
    <w:rsid w:val="007B1BF1"/>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uiPriority w:val="99"/>
    <w:rsid w:val="007B1BF1"/>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uiPriority w:val="99"/>
    <w:rsid w:val="007B1BF1"/>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uiPriority w:val="99"/>
    <w:rsid w:val="007B1BF1"/>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uiPriority w:val="99"/>
    <w:rsid w:val="007B1BF1"/>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uiPriority w:val="99"/>
    <w:rsid w:val="007B1BF1"/>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uiPriority w:val="99"/>
    <w:rsid w:val="007B1BF1"/>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uiPriority w:val="99"/>
    <w:rsid w:val="007B1BF1"/>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uiPriority w:val="99"/>
    <w:rsid w:val="007B1BF1"/>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uiPriority w:val="99"/>
    <w:rsid w:val="007B1BF1"/>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uiPriority w:val="99"/>
    <w:rsid w:val="007B1BF1"/>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uiPriority w:val="99"/>
    <w:rsid w:val="007B1BF1"/>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7B1BF1"/>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7B1BF1"/>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7B1BF1"/>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7B1BF1"/>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7B1BF1"/>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7B1BF1"/>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sid w:val="007B1BF1"/>
    <w:rPr>
      <w:color w:val="0000FF" w:themeColor="hyperlink"/>
      <w:u w:val="single"/>
    </w:rPr>
  </w:style>
  <w:style w:type="character" w:customStyle="1" w:styleId="12">
    <w:name w:val="Текст сноски Знак1"/>
    <w:link w:val="af1"/>
    <w:uiPriority w:val="99"/>
    <w:rsid w:val="007B1BF1"/>
    <w:rPr>
      <w:sz w:val="18"/>
    </w:rPr>
  </w:style>
  <w:style w:type="character" w:styleId="af2">
    <w:name w:val="footnote reference"/>
    <w:uiPriority w:val="99"/>
    <w:unhideWhenUsed/>
    <w:rsid w:val="007B1BF1"/>
    <w:rPr>
      <w:vertAlign w:val="superscript"/>
    </w:rPr>
  </w:style>
  <w:style w:type="paragraph" w:styleId="af3">
    <w:name w:val="endnote text"/>
    <w:basedOn w:val="a0"/>
    <w:link w:val="af4"/>
    <w:uiPriority w:val="99"/>
    <w:semiHidden/>
    <w:unhideWhenUsed/>
    <w:rsid w:val="007B1BF1"/>
    <w:rPr>
      <w:sz w:val="20"/>
    </w:rPr>
  </w:style>
  <w:style w:type="character" w:customStyle="1" w:styleId="af4">
    <w:name w:val="Текст концевой сноски Знак"/>
    <w:link w:val="af3"/>
    <w:uiPriority w:val="99"/>
    <w:rsid w:val="007B1BF1"/>
    <w:rPr>
      <w:sz w:val="20"/>
    </w:rPr>
  </w:style>
  <w:style w:type="character" w:styleId="af5">
    <w:name w:val="endnote reference"/>
    <w:uiPriority w:val="99"/>
    <w:semiHidden/>
    <w:unhideWhenUsed/>
    <w:rsid w:val="007B1BF1"/>
    <w:rPr>
      <w:vertAlign w:val="superscript"/>
    </w:rPr>
  </w:style>
  <w:style w:type="paragraph" w:styleId="32">
    <w:name w:val="toc 3"/>
    <w:basedOn w:val="a0"/>
    <w:next w:val="a0"/>
    <w:uiPriority w:val="39"/>
    <w:unhideWhenUsed/>
    <w:rsid w:val="007B1BF1"/>
    <w:pPr>
      <w:spacing w:after="57"/>
      <w:ind w:left="567"/>
    </w:pPr>
  </w:style>
  <w:style w:type="paragraph" w:styleId="42">
    <w:name w:val="toc 4"/>
    <w:basedOn w:val="a0"/>
    <w:next w:val="a0"/>
    <w:uiPriority w:val="39"/>
    <w:unhideWhenUsed/>
    <w:rsid w:val="007B1BF1"/>
    <w:pPr>
      <w:spacing w:after="57"/>
      <w:ind w:left="850"/>
    </w:pPr>
  </w:style>
  <w:style w:type="paragraph" w:styleId="52">
    <w:name w:val="toc 5"/>
    <w:basedOn w:val="a0"/>
    <w:next w:val="a0"/>
    <w:uiPriority w:val="39"/>
    <w:unhideWhenUsed/>
    <w:rsid w:val="007B1BF1"/>
    <w:pPr>
      <w:spacing w:after="57"/>
      <w:ind w:left="1134"/>
    </w:pPr>
  </w:style>
  <w:style w:type="paragraph" w:styleId="61">
    <w:name w:val="toc 6"/>
    <w:basedOn w:val="a0"/>
    <w:next w:val="a0"/>
    <w:uiPriority w:val="39"/>
    <w:unhideWhenUsed/>
    <w:rsid w:val="007B1BF1"/>
    <w:pPr>
      <w:spacing w:after="57"/>
      <w:ind w:left="1417"/>
    </w:pPr>
  </w:style>
  <w:style w:type="paragraph" w:styleId="71">
    <w:name w:val="toc 7"/>
    <w:basedOn w:val="a0"/>
    <w:next w:val="a0"/>
    <w:uiPriority w:val="39"/>
    <w:unhideWhenUsed/>
    <w:rsid w:val="007B1BF1"/>
    <w:pPr>
      <w:spacing w:after="57"/>
      <w:ind w:left="1701"/>
    </w:pPr>
  </w:style>
  <w:style w:type="paragraph" w:styleId="81">
    <w:name w:val="toc 8"/>
    <w:basedOn w:val="a0"/>
    <w:next w:val="a0"/>
    <w:uiPriority w:val="39"/>
    <w:unhideWhenUsed/>
    <w:rsid w:val="007B1BF1"/>
    <w:pPr>
      <w:spacing w:after="57"/>
      <w:ind w:left="1984"/>
    </w:pPr>
  </w:style>
  <w:style w:type="paragraph" w:styleId="91">
    <w:name w:val="toc 9"/>
    <w:basedOn w:val="a0"/>
    <w:next w:val="a0"/>
    <w:uiPriority w:val="39"/>
    <w:unhideWhenUsed/>
    <w:rsid w:val="007B1BF1"/>
    <w:pPr>
      <w:spacing w:after="57"/>
      <w:ind w:left="2268"/>
    </w:pPr>
  </w:style>
  <w:style w:type="paragraph" w:styleId="af6">
    <w:name w:val="TOC Heading"/>
    <w:basedOn w:val="1"/>
    <w:next w:val="a0"/>
    <w:qFormat/>
    <w:rsid w:val="007B1BF1"/>
    <w:pPr>
      <w:keepLines/>
      <w:numPr>
        <w:numId w:val="0"/>
      </w:numPr>
      <w:spacing w:before="240" w:line="256" w:lineRule="auto"/>
      <w:jc w:val="left"/>
    </w:pPr>
    <w:rPr>
      <w:rFonts w:ascii="Calibri Light" w:hAnsi="Calibri Light"/>
      <w:b w:val="0"/>
      <w:color w:val="2E74B5"/>
      <w:sz w:val="32"/>
      <w:szCs w:val="32"/>
    </w:rPr>
  </w:style>
  <w:style w:type="paragraph" w:styleId="af7">
    <w:name w:val="table of figures"/>
    <w:basedOn w:val="a0"/>
    <w:next w:val="a0"/>
    <w:uiPriority w:val="99"/>
    <w:unhideWhenUsed/>
    <w:rsid w:val="007B1BF1"/>
  </w:style>
  <w:style w:type="character" w:customStyle="1" w:styleId="WW8Num1z0">
    <w:name w:val="WW8Num1z0"/>
    <w:qFormat/>
    <w:rsid w:val="007B1BF1"/>
    <w:rPr>
      <w:rFonts w:ascii="Symbol" w:hAnsi="Symbol" w:cs="Symbol"/>
    </w:rPr>
  </w:style>
  <w:style w:type="character" w:customStyle="1" w:styleId="WW8Num2z0">
    <w:name w:val="WW8Num2z0"/>
    <w:qFormat/>
    <w:rsid w:val="007B1BF1"/>
    <w:rPr>
      <w:rFonts w:ascii="Symbol" w:hAnsi="Symbol" w:cs="Symbol"/>
    </w:rPr>
  </w:style>
  <w:style w:type="character" w:customStyle="1" w:styleId="WW8Num3z0">
    <w:name w:val="WW8Num3z0"/>
    <w:qFormat/>
    <w:rsid w:val="007B1BF1"/>
    <w:rPr>
      <w:rFonts w:ascii="Symbol" w:hAnsi="Symbol" w:cs="Symbol"/>
    </w:rPr>
  </w:style>
  <w:style w:type="character" w:customStyle="1" w:styleId="WW8Num4z0">
    <w:name w:val="WW8Num4z0"/>
    <w:qFormat/>
    <w:rsid w:val="007B1BF1"/>
    <w:rPr>
      <w:rFonts w:ascii="Symbol" w:hAnsi="Symbol" w:cs="Symbol"/>
    </w:rPr>
  </w:style>
  <w:style w:type="character" w:customStyle="1" w:styleId="WW8Num5z0">
    <w:name w:val="WW8Num5z0"/>
    <w:qFormat/>
    <w:rsid w:val="007B1BF1"/>
  </w:style>
  <w:style w:type="character" w:customStyle="1" w:styleId="WW8Num6z0">
    <w:name w:val="WW8Num6z0"/>
    <w:qFormat/>
    <w:rsid w:val="007B1BF1"/>
    <w:rPr>
      <w:rFonts w:ascii="Symbol" w:hAnsi="Symbol" w:cs="Symbol"/>
    </w:rPr>
  </w:style>
  <w:style w:type="character" w:customStyle="1" w:styleId="WW8Num7z0">
    <w:name w:val="WW8Num7z0"/>
    <w:qFormat/>
    <w:rsid w:val="007B1BF1"/>
  </w:style>
  <w:style w:type="character" w:customStyle="1" w:styleId="WW8Num8z0">
    <w:name w:val="WW8Num8z0"/>
    <w:qFormat/>
    <w:rsid w:val="007B1BF1"/>
  </w:style>
  <w:style w:type="character" w:customStyle="1" w:styleId="WW8Num8z1">
    <w:name w:val="WW8Num8z1"/>
    <w:qFormat/>
    <w:rsid w:val="007B1BF1"/>
  </w:style>
  <w:style w:type="character" w:customStyle="1" w:styleId="WW8Num8z2">
    <w:name w:val="WW8Num8z2"/>
    <w:qFormat/>
    <w:rsid w:val="007B1BF1"/>
  </w:style>
  <w:style w:type="character" w:customStyle="1" w:styleId="WW8Num8z3">
    <w:name w:val="WW8Num8z3"/>
    <w:qFormat/>
    <w:rsid w:val="007B1BF1"/>
  </w:style>
  <w:style w:type="character" w:customStyle="1" w:styleId="WW8Num8z4">
    <w:name w:val="WW8Num8z4"/>
    <w:qFormat/>
    <w:rsid w:val="007B1BF1"/>
  </w:style>
  <w:style w:type="character" w:customStyle="1" w:styleId="WW8Num8z5">
    <w:name w:val="WW8Num8z5"/>
    <w:qFormat/>
    <w:rsid w:val="007B1BF1"/>
  </w:style>
  <w:style w:type="character" w:customStyle="1" w:styleId="WW8Num8z6">
    <w:name w:val="WW8Num8z6"/>
    <w:qFormat/>
    <w:rsid w:val="007B1BF1"/>
  </w:style>
  <w:style w:type="character" w:customStyle="1" w:styleId="WW8Num8z7">
    <w:name w:val="WW8Num8z7"/>
    <w:qFormat/>
    <w:rsid w:val="007B1BF1"/>
  </w:style>
  <w:style w:type="character" w:customStyle="1" w:styleId="WW8Num8z8">
    <w:name w:val="WW8Num8z8"/>
    <w:qFormat/>
    <w:rsid w:val="007B1BF1"/>
  </w:style>
  <w:style w:type="character" w:customStyle="1" w:styleId="WW8Num9z0">
    <w:name w:val="WW8Num9z0"/>
    <w:qFormat/>
    <w:rsid w:val="007B1BF1"/>
    <w:rPr>
      <w:sz w:val="28"/>
      <w:szCs w:val="28"/>
      <w:lang w:eastAsia="ru-RU"/>
    </w:rPr>
  </w:style>
  <w:style w:type="character" w:customStyle="1" w:styleId="WW8Num9z1">
    <w:name w:val="WW8Num9z1"/>
    <w:qFormat/>
    <w:rsid w:val="007B1BF1"/>
  </w:style>
  <w:style w:type="character" w:customStyle="1" w:styleId="WW8Num9z2">
    <w:name w:val="WW8Num9z2"/>
    <w:qFormat/>
    <w:rsid w:val="007B1BF1"/>
  </w:style>
  <w:style w:type="character" w:customStyle="1" w:styleId="WW8Num9z3">
    <w:name w:val="WW8Num9z3"/>
    <w:qFormat/>
    <w:rsid w:val="007B1BF1"/>
  </w:style>
  <w:style w:type="character" w:customStyle="1" w:styleId="WW8Num9z4">
    <w:name w:val="WW8Num9z4"/>
    <w:qFormat/>
    <w:rsid w:val="007B1BF1"/>
  </w:style>
  <w:style w:type="character" w:customStyle="1" w:styleId="WW8Num9z5">
    <w:name w:val="WW8Num9z5"/>
    <w:qFormat/>
    <w:rsid w:val="007B1BF1"/>
  </w:style>
  <w:style w:type="character" w:customStyle="1" w:styleId="WW8Num9z6">
    <w:name w:val="WW8Num9z6"/>
    <w:qFormat/>
    <w:rsid w:val="007B1BF1"/>
  </w:style>
  <w:style w:type="character" w:customStyle="1" w:styleId="WW8Num9z7">
    <w:name w:val="WW8Num9z7"/>
    <w:qFormat/>
    <w:rsid w:val="007B1BF1"/>
  </w:style>
  <w:style w:type="character" w:customStyle="1" w:styleId="WW8Num9z8">
    <w:name w:val="WW8Num9z8"/>
    <w:qFormat/>
    <w:rsid w:val="007B1BF1"/>
  </w:style>
  <w:style w:type="character" w:customStyle="1" w:styleId="WW8Num10z0">
    <w:name w:val="WW8Num10z0"/>
    <w:qFormat/>
    <w:rsid w:val="007B1BF1"/>
    <w:rPr>
      <w:rFonts w:ascii="Symbol" w:hAnsi="Symbol" w:cs="Symbol"/>
    </w:rPr>
  </w:style>
  <w:style w:type="character" w:customStyle="1" w:styleId="WW8Num10z1">
    <w:name w:val="WW8Num10z1"/>
    <w:qFormat/>
    <w:rsid w:val="007B1BF1"/>
    <w:rPr>
      <w:rFonts w:ascii="Courier New" w:hAnsi="Courier New" w:cs="Courier New"/>
    </w:rPr>
  </w:style>
  <w:style w:type="character" w:customStyle="1" w:styleId="WW8Num10z2">
    <w:name w:val="WW8Num10z2"/>
    <w:qFormat/>
    <w:rsid w:val="007B1BF1"/>
    <w:rPr>
      <w:rFonts w:ascii="Wingdings" w:hAnsi="Wingdings" w:cs="Wingdings"/>
    </w:rPr>
  </w:style>
  <w:style w:type="character" w:customStyle="1" w:styleId="WW8Num11z0">
    <w:name w:val="WW8Num11z0"/>
    <w:qFormat/>
    <w:rsid w:val="007B1BF1"/>
    <w:rPr>
      <w:rFonts w:ascii="Symbol" w:hAnsi="Symbol" w:cs="Symbol"/>
    </w:rPr>
  </w:style>
  <w:style w:type="character" w:customStyle="1" w:styleId="WW8Num11z1">
    <w:name w:val="WW8Num11z1"/>
    <w:qFormat/>
    <w:rsid w:val="007B1BF1"/>
    <w:rPr>
      <w:rFonts w:ascii="Courier New" w:hAnsi="Courier New" w:cs="Courier New"/>
    </w:rPr>
  </w:style>
  <w:style w:type="character" w:customStyle="1" w:styleId="WW8Num11z2">
    <w:name w:val="WW8Num11z2"/>
    <w:qFormat/>
    <w:rsid w:val="007B1BF1"/>
    <w:rPr>
      <w:rFonts w:ascii="Wingdings" w:hAnsi="Wingdings" w:cs="Wingdings"/>
    </w:rPr>
  </w:style>
  <w:style w:type="character" w:customStyle="1" w:styleId="WW8Num12z0">
    <w:name w:val="WW8Num12z0"/>
    <w:qFormat/>
    <w:rsid w:val="007B1BF1"/>
    <w:rPr>
      <w:rFonts w:ascii="Symbol" w:hAnsi="Symbol" w:cs="Symbol"/>
    </w:rPr>
  </w:style>
  <w:style w:type="character" w:customStyle="1" w:styleId="WW8Num12z1">
    <w:name w:val="WW8Num12z1"/>
    <w:qFormat/>
    <w:rsid w:val="007B1BF1"/>
    <w:rPr>
      <w:rFonts w:ascii="Courier New" w:hAnsi="Courier New" w:cs="Courier New"/>
    </w:rPr>
  </w:style>
  <w:style w:type="character" w:customStyle="1" w:styleId="WW8Num12z2">
    <w:name w:val="WW8Num12z2"/>
    <w:qFormat/>
    <w:rsid w:val="007B1BF1"/>
    <w:rPr>
      <w:rFonts w:ascii="Wingdings" w:hAnsi="Wingdings" w:cs="Wingdings"/>
    </w:rPr>
  </w:style>
  <w:style w:type="character" w:customStyle="1" w:styleId="WW8Num13z0">
    <w:name w:val="WW8Num13z0"/>
    <w:qFormat/>
    <w:rsid w:val="007B1BF1"/>
    <w:rPr>
      <w:rFonts w:ascii="Symbol" w:hAnsi="Symbol" w:cs="Symbol"/>
    </w:rPr>
  </w:style>
  <w:style w:type="character" w:customStyle="1" w:styleId="WW8Num13z1">
    <w:name w:val="WW8Num13z1"/>
    <w:qFormat/>
    <w:rsid w:val="007B1BF1"/>
    <w:rPr>
      <w:rFonts w:ascii="Courier New" w:hAnsi="Courier New" w:cs="Courier New"/>
    </w:rPr>
  </w:style>
  <w:style w:type="character" w:customStyle="1" w:styleId="WW8Num13z2">
    <w:name w:val="WW8Num13z2"/>
    <w:qFormat/>
    <w:rsid w:val="007B1BF1"/>
    <w:rPr>
      <w:rFonts w:ascii="Wingdings" w:hAnsi="Wingdings" w:cs="Wingdings"/>
    </w:rPr>
  </w:style>
  <w:style w:type="character" w:customStyle="1" w:styleId="WW8Num14z0">
    <w:name w:val="WW8Num14z0"/>
    <w:qFormat/>
    <w:rsid w:val="007B1BF1"/>
  </w:style>
  <w:style w:type="character" w:customStyle="1" w:styleId="WW8Num14z1">
    <w:name w:val="WW8Num14z1"/>
    <w:qFormat/>
    <w:rsid w:val="007B1BF1"/>
  </w:style>
  <w:style w:type="character" w:customStyle="1" w:styleId="WW8Num14z2">
    <w:name w:val="WW8Num14z2"/>
    <w:qFormat/>
    <w:rsid w:val="007B1BF1"/>
  </w:style>
  <w:style w:type="character" w:customStyle="1" w:styleId="WW8Num14z3">
    <w:name w:val="WW8Num14z3"/>
    <w:qFormat/>
    <w:rsid w:val="007B1BF1"/>
  </w:style>
  <w:style w:type="character" w:customStyle="1" w:styleId="WW8Num14z4">
    <w:name w:val="WW8Num14z4"/>
    <w:qFormat/>
    <w:rsid w:val="007B1BF1"/>
  </w:style>
  <w:style w:type="character" w:customStyle="1" w:styleId="WW8Num14z5">
    <w:name w:val="WW8Num14z5"/>
    <w:qFormat/>
    <w:rsid w:val="007B1BF1"/>
  </w:style>
  <w:style w:type="character" w:customStyle="1" w:styleId="WW8Num14z6">
    <w:name w:val="WW8Num14z6"/>
    <w:qFormat/>
    <w:rsid w:val="007B1BF1"/>
  </w:style>
  <w:style w:type="character" w:customStyle="1" w:styleId="WW8Num14z7">
    <w:name w:val="WW8Num14z7"/>
    <w:qFormat/>
    <w:rsid w:val="007B1BF1"/>
  </w:style>
  <w:style w:type="character" w:customStyle="1" w:styleId="WW8Num14z8">
    <w:name w:val="WW8Num14z8"/>
    <w:qFormat/>
    <w:rsid w:val="007B1BF1"/>
  </w:style>
  <w:style w:type="character" w:customStyle="1" w:styleId="WW8Num15z0">
    <w:name w:val="WW8Num15z0"/>
    <w:qFormat/>
    <w:rsid w:val="007B1BF1"/>
    <w:rPr>
      <w:rFonts w:ascii="Symbol" w:hAnsi="Symbol" w:cs="Symbol"/>
    </w:rPr>
  </w:style>
  <w:style w:type="character" w:customStyle="1" w:styleId="WW8Num15z1">
    <w:name w:val="WW8Num15z1"/>
    <w:qFormat/>
    <w:rsid w:val="007B1BF1"/>
    <w:rPr>
      <w:rFonts w:ascii="Courier New" w:hAnsi="Courier New" w:cs="Courier New"/>
    </w:rPr>
  </w:style>
  <w:style w:type="character" w:customStyle="1" w:styleId="WW8Num15z2">
    <w:name w:val="WW8Num15z2"/>
    <w:qFormat/>
    <w:rsid w:val="007B1BF1"/>
    <w:rPr>
      <w:rFonts w:ascii="Wingdings" w:hAnsi="Wingdings" w:cs="Wingdings"/>
    </w:rPr>
  </w:style>
  <w:style w:type="character" w:customStyle="1" w:styleId="WW8Num16z0">
    <w:name w:val="WW8Num16z0"/>
    <w:qFormat/>
    <w:rsid w:val="007B1BF1"/>
    <w:rPr>
      <w:rFonts w:ascii="Symbol" w:hAnsi="Symbol" w:cs="Symbol"/>
    </w:rPr>
  </w:style>
  <w:style w:type="character" w:customStyle="1" w:styleId="WW8Num16z1">
    <w:name w:val="WW8Num16z1"/>
    <w:qFormat/>
    <w:rsid w:val="007B1BF1"/>
    <w:rPr>
      <w:rFonts w:ascii="Courier New" w:hAnsi="Courier New" w:cs="Courier New"/>
    </w:rPr>
  </w:style>
  <w:style w:type="character" w:customStyle="1" w:styleId="WW8Num16z2">
    <w:name w:val="WW8Num16z2"/>
    <w:qFormat/>
    <w:rsid w:val="007B1BF1"/>
    <w:rPr>
      <w:rFonts w:ascii="Wingdings" w:hAnsi="Wingdings" w:cs="Wingdings"/>
    </w:rPr>
  </w:style>
  <w:style w:type="character" w:customStyle="1" w:styleId="WW8Num17z0">
    <w:name w:val="WW8Num17z0"/>
    <w:qFormat/>
    <w:rsid w:val="007B1BF1"/>
    <w:rPr>
      <w:rFonts w:ascii="Symbol" w:hAnsi="Symbol" w:cs="Symbol"/>
    </w:rPr>
  </w:style>
  <w:style w:type="character" w:customStyle="1" w:styleId="WW8Num17z1">
    <w:name w:val="WW8Num17z1"/>
    <w:qFormat/>
    <w:rsid w:val="007B1BF1"/>
    <w:rPr>
      <w:rFonts w:ascii="Courier New" w:hAnsi="Courier New" w:cs="Courier New"/>
    </w:rPr>
  </w:style>
  <w:style w:type="character" w:customStyle="1" w:styleId="WW8Num17z2">
    <w:name w:val="WW8Num17z2"/>
    <w:qFormat/>
    <w:rsid w:val="007B1BF1"/>
    <w:rPr>
      <w:rFonts w:ascii="Wingdings" w:hAnsi="Wingdings" w:cs="Wingdings"/>
    </w:rPr>
  </w:style>
  <w:style w:type="character" w:customStyle="1" w:styleId="WW8Num18z0">
    <w:name w:val="WW8Num18z0"/>
    <w:qFormat/>
    <w:rsid w:val="007B1BF1"/>
    <w:rPr>
      <w:rFonts w:ascii="Symbol" w:hAnsi="Symbol" w:cs="Symbol"/>
    </w:rPr>
  </w:style>
  <w:style w:type="character" w:customStyle="1" w:styleId="WW8Num18z1">
    <w:name w:val="WW8Num18z1"/>
    <w:qFormat/>
    <w:rsid w:val="007B1BF1"/>
    <w:rPr>
      <w:rFonts w:ascii="Courier New" w:hAnsi="Courier New" w:cs="Courier New"/>
    </w:rPr>
  </w:style>
  <w:style w:type="character" w:customStyle="1" w:styleId="WW8Num18z2">
    <w:name w:val="WW8Num18z2"/>
    <w:qFormat/>
    <w:rsid w:val="007B1BF1"/>
    <w:rPr>
      <w:rFonts w:ascii="Wingdings" w:hAnsi="Wingdings" w:cs="Wingdings"/>
    </w:rPr>
  </w:style>
  <w:style w:type="character" w:customStyle="1" w:styleId="WW8Num19z0">
    <w:name w:val="WW8Num19z0"/>
    <w:qFormat/>
    <w:rsid w:val="007B1BF1"/>
    <w:rPr>
      <w:b w:val="0"/>
      <w:i w:val="0"/>
    </w:rPr>
  </w:style>
  <w:style w:type="character" w:customStyle="1" w:styleId="WW8Num19z1">
    <w:name w:val="WW8Num19z1"/>
    <w:qFormat/>
    <w:rsid w:val="007B1BF1"/>
  </w:style>
  <w:style w:type="character" w:customStyle="1" w:styleId="WW8Num19z2">
    <w:name w:val="WW8Num19z2"/>
    <w:qFormat/>
    <w:rsid w:val="007B1BF1"/>
  </w:style>
  <w:style w:type="character" w:customStyle="1" w:styleId="WW8Num19z3">
    <w:name w:val="WW8Num19z3"/>
    <w:qFormat/>
    <w:rsid w:val="007B1BF1"/>
  </w:style>
  <w:style w:type="character" w:customStyle="1" w:styleId="WW8Num19z4">
    <w:name w:val="WW8Num19z4"/>
    <w:qFormat/>
    <w:rsid w:val="007B1BF1"/>
  </w:style>
  <w:style w:type="character" w:customStyle="1" w:styleId="WW8Num19z5">
    <w:name w:val="WW8Num19z5"/>
    <w:qFormat/>
    <w:rsid w:val="007B1BF1"/>
  </w:style>
  <w:style w:type="character" w:customStyle="1" w:styleId="WW8Num19z6">
    <w:name w:val="WW8Num19z6"/>
    <w:qFormat/>
    <w:rsid w:val="007B1BF1"/>
  </w:style>
  <w:style w:type="character" w:customStyle="1" w:styleId="WW8Num19z7">
    <w:name w:val="WW8Num19z7"/>
    <w:qFormat/>
    <w:rsid w:val="007B1BF1"/>
  </w:style>
  <w:style w:type="character" w:customStyle="1" w:styleId="WW8Num19z8">
    <w:name w:val="WW8Num19z8"/>
    <w:qFormat/>
    <w:rsid w:val="007B1BF1"/>
  </w:style>
  <w:style w:type="character" w:customStyle="1" w:styleId="WW8Num20z0">
    <w:name w:val="WW8Num20z0"/>
    <w:qFormat/>
    <w:rsid w:val="007B1BF1"/>
    <w:rPr>
      <w:rFonts w:ascii="Symbol" w:hAnsi="Symbol" w:cs="Symbol"/>
      <w:sz w:val="28"/>
      <w:szCs w:val="28"/>
    </w:rPr>
  </w:style>
  <w:style w:type="character" w:customStyle="1" w:styleId="WW8Num20z1">
    <w:name w:val="WW8Num20z1"/>
    <w:qFormat/>
    <w:rsid w:val="007B1BF1"/>
    <w:rPr>
      <w:rFonts w:ascii="Courier New" w:hAnsi="Courier New" w:cs="Courier New"/>
    </w:rPr>
  </w:style>
  <w:style w:type="character" w:customStyle="1" w:styleId="WW8Num20z2">
    <w:name w:val="WW8Num20z2"/>
    <w:qFormat/>
    <w:rsid w:val="007B1BF1"/>
    <w:rPr>
      <w:rFonts w:ascii="Wingdings" w:hAnsi="Wingdings" w:cs="Wingdings"/>
    </w:rPr>
  </w:style>
  <w:style w:type="character" w:customStyle="1" w:styleId="WW8Num21z0">
    <w:name w:val="WW8Num21z0"/>
    <w:qFormat/>
    <w:rsid w:val="007B1BF1"/>
  </w:style>
  <w:style w:type="character" w:customStyle="1" w:styleId="WW8Num21z1">
    <w:name w:val="WW8Num21z1"/>
    <w:qFormat/>
    <w:rsid w:val="007B1BF1"/>
  </w:style>
  <w:style w:type="character" w:customStyle="1" w:styleId="WW8Num21z2">
    <w:name w:val="WW8Num21z2"/>
    <w:qFormat/>
    <w:rsid w:val="007B1BF1"/>
  </w:style>
  <w:style w:type="character" w:customStyle="1" w:styleId="WW8Num21z3">
    <w:name w:val="WW8Num21z3"/>
    <w:qFormat/>
    <w:rsid w:val="007B1BF1"/>
  </w:style>
  <w:style w:type="character" w:customStyle="1" w:styleId="WW8Num21z4">
    <w:name w:val="WW8Num21z4"/>
    <w:qFormat/>
    <w:rsid w:val="007B1BF1"/>
  </w:style>
  <w:style w:type="character" w:customStyle="1" w:styleId="WW8Num21z5">
    <w:name w:val="WW8Num21z5"/>
    <w:qFormat/>
    <w:rsid w:val="007B1BF1"/>
  </w:style>
  <w:style w:type="character" w:customStyle="1" w:styleId="WW8Num21z6">
    <w:name w:val="WW8Num21z6"/>
    <w:qFormat/>
    <w:rsid w:val="007B1BF1"/>
  </w:style>
  <w:style w:type="character" w:customStyle="1" w:styleId="WW8Num21z7">
    <w:name w:val="WW8Num21z7"/>
    <w:qFormat/>
    <w:rsid w:val="007B1BF1"/>
  </w:style>
  <w:style w:type="character" w:customStyle="1" w:styleId="WW8Num21z8">
    <w:name w:val="WW8Num21z8"/>
    <w:qFormat/>
    <w:rsid w:val="007B1BF1"/>
  </w:style>
  <w:style w:type="character" w:customStyle="1" w:styleId="WW8Num22z0">
    <w:name w:val="WW8Num22z0"/>
    <w:qFormat/>
    <w:rsid w:val="007B1BF1"/>
  </w:style>
  <w:style w:type="character" w:customStyle="1" w:styleId="WW8Num22z1">
    <w:name w:val="WW8Num22z1"/>
    <w:qFormat/>
    <w:rsid w:val="007B1BF1"/>
  </w:style>
  <w:style w:type="character" w:customStyle="1" w:styleId="WW8Num22z2">
    <w:name w:val="WW8Num22z2"/>
    <w:qFormat/>
    <w:rsid w:val="007B1BF1"/>
  </w:style>
  <w:style w:type="character" w:customStyle="1" w:styleId="WW8Num22z3">
    <w:name w:val="WW8Num22z3"/>
    <w:qFormat/>
    <w:rsid w:val="007B1BF1"/>
  </w:style>
  <w:style w:type="character" w:customStyle="1" w:styleId="WW8Num22z4">
    <w:name w:val="WW8Num22z4"/>
    <w:qFormat/>
    <w:rsid w:val="007B1BF1"/>
  </w:style>
  <w:style w:type="character" w:customStyle="1" w:styleId="WW8Num22z5">
    <w:name w:val="WW8Num22z5"/>
    <w:qFormat/>
    <w:rsid w:val="007B1BF1"/>
  </w:style>
  <w:style w:type="character" w:customStyle="1" w:styleId="WW8Num22z6">
    <w:name w:val="WW8Num22z6"/>
    <w:qFormat/>
    <w:rsid w:val="007B1BF1"/>
  </w:style>
  <w:style w:type="character" w:customStyle="1" w:styleId="WW8Num22z7">
    <w:name w:val="WW8Num22z7"/>
    <w:qFormat/>
    <w:rsid w:val="007B1BF1"/>
  </w:style>
  <w:style w:type="character" w:customStyle="1" w:styleId="WW8Num22z8">
    <w:name w:val="WW8Num22z8"/>
    <w:qFormat/>
    <w:rsid w:val="007B1BF1"/>
  </w:style>
  <w:style w:type="character" w:customStyle="1" w:styleId="WW8Num23z0">
    <w:name w:val="WW8Num23z0"/>
    <w:qFormat/>
    <w:rsid w:val="007B1BF1"/>
    <w:rPr>
      <w:rFonts w:ascii="Symbol" w:hAnsi="Symbol" w:cs="Symbol"/>
    </w:rPr>
  </w:style>
  <w:style w:type="character" w:customStyle="1" w:styleId="WW8Num23z1">
    <w:name w:val="WW8Num23z1"/>
    <w:qFormat/>
    <w:rsid w:val="007B1BF1"/>
    <w:rPr>
      <w:rFonts w:ascii="Courier New" w:hAnsi="Courier New" w:cs="Courier New"/>
    </w:rPr>
  </w:style>
  <w:style w:type="character" w:customStyle="1" w:styleId="WW8Num23z2">
    <w:name w:val="WW8Num23z2"/>
    <w:qFormat/>
    <w:rsid w:val="007B1BF1"/>
    <w:rPr>
      <w:rFonts w:ascii="Wingdings" w:hAnsi="Wingdings" w:cs="Wingdings"/>
    </w:rPr>
  </w:style>
  <w:style w:type="character" w:customStyle="1" w:styleId="WW8Num24z0">
    <w:name w:val="WW8Num24z0"/>
    <w:qFormat/>
    <w:rsid w:val="007B1BF1"/>
  </w:style>
  <w:style w:type="character" w:customStyle="1" w:styleId="WW8Num24z1">
    <w:name w:val="WW8Num24z1"/>
    <w:qFormat/>
    <w:rsid w:val="007B1BF1"/>
    <w:rPr>
      <w:rFonts w:ascii="Courier New" w:hAnsi="Courier New" w:cs="Courier New"/>
    </w:rPr>
  </w:style>
  <w:style w:type="character" w:customStyle="1" w:styleId="WW8Num24z2">
    <w:name w:val="WW8Num24z2"/>
    <w:qFormat/>
    <w:rsid w:val="007B1BF1"/>
    <w:rPr>
      <w:rFonts w:ascii="Wingdings" w:hAnsi="Wingdings" w:cs="Wingdings"/>
    </w:rPr>
  </w:style>
  <w:style w:type="character" w:customStyle="1" w:styleId="WW8Num24z3">
    <w:name w:val="WW8Num24z3"/>
    <w:qFormat/>
    <w:rsid w:val="007B1BF1"/>
    <w:rPr>
      <w:rFonts w:ascii="Symbol" w:hAnsi="Symbol" w:cs="Symbol"/>
    </w:rPr>
  </w:style>
  <w:style w:type="character" w:customStyle="1" w:styleId="WW8Num25z0">
    <w:name w:val="WW8Num25z0"/>
    <w:qFormat/>
    <w:rsid w:val="007B1BF1"/>
  </w:style>
  <w:style w:type="character" w:customStyle="1" w:styleId="WW8Num25z1">
    <w:name w:val="WW8Num25z1"/>
    <w:qFormat/>
    <w:rsid w:val="007B1BF1"/>
  </w:style>
  <w:style w:type="character" w:customStyle="1" w:styleId="WW8Num25z2">
    <w:name w:val="WW8Num25z2"/>
    <w:qFormat/>
    <w:rsid w:val="007B1BF1"/>
  </w:style>
  <w:style w:type="character" w:customStyle="1" w:styleId="WW8Num25z3">
    <w:name w:val="WW8Num25z3"/>
    <w:qFormat/>
    <w:rsid w:val="007B1BF1"/>
  </w:style>
  <w:style w:type="character" w:customStyle="1" w:styleId="WW8Num25z4">
    <w:name w:val="WW8Num25z4"/>
    <w:qFormat/>
    <w:rsid w:val="007B1BF1"/>
  </w:style>
  <w:style w:type="character" w:customStyle="1" w:styleId="WW8Num25z5">
    <w:name w:val="WW8Num25z5"/>
    <w:qFormat/>
    <w:rsid w:val="007B1BF1"/>
  </w:style>
  <w:style w:type="character" w:customStyle="1" w:styleId="WW8Num25z6">
    <w:name w:val="WW8Num25z6"/>
    <w:qFormat/>
    <w:rsid w:val="007B1BF1"/>
  </w:style>
  <w:style w:type="character" w:customStyle="1" w:styleId="WW8Num25z7">
    <w:name w:val="WW8Num25z7"/>
    <w:qFormat/>
    <w:rsid w:val="007B1BF1"/>
  </w:style>
  <w:style w:type="character" w:customStyle="1" w:styleId="WW8Num25z8">
    <w:name w:val="WW8Num25z8"/>
    <w:qFormat/>
    <w:rsid w:val="007B1BF1"/>
  </w:style>
  <w:style w:type="character" w:customStyle="1" w:styleId="WW8Num26z0">
    <w:name w:val="WW8Num26z0"/>
    <w:qFormat/>
    <w:rsid w:val="007B1BF1"/>
  </w:style>
  <w:style w:type="character" w:customStyle="1" w:styleId="WW8Num26z1">
    <w:name w:val="WW8Num26z1"/>
    <w:qFormat/>
    <w:rsid w:val="007B1BF1"/>
  </w:style>
  <w:style w:type="character" w:customStyle="1" w:styleId="WW8Num26z2">
    <w:name w:val="WW8Num26z2"/>
    <w:qFormat/>
    <w:rsid w:val="007B1BF1"/>
  </w:style>
  <w:style w:type="character" w:customStyle="1" w:styleId="WW8Num26z3">
    <w:name w:val="WW8Num26z3"/>
    <w:qFormat/>
    <w:rsid w:val="007B1BF1"/>
  </w:style>
  <w:style w:type="character" w:customStyle="1" w:styleId="WW8Num26z4">
    <w:name w:val="WW8Num26z4"/>
    <w:qFormat/>
    <w:rsid w:val="007B1BF1"/>
  </w:style>
  <w:style w:type="character" w:customStyle="1" w:styleId="WW8Num26z5">
    <w:name w:val="WW8Num26z5"/>
    <w:qFormat/>
    <w:rsid w:val="007B1BF1"/>
  </w:style>
  <w:style w:type="character" w:customStyle="1" w:styleId="WW8Num26z6">
    <w:name w:val="WW8Num26z6"/>
    <w:qFormat/>
    <w:rsid w:val="007B1BF1"/>
  </w:style>
  <w:style w:type="character" w:customStyle="1" w:styleId="WW8Num26z7">
    <w:name w:val="WW8Num26z7"/>
    <w:qFormat/>
    <w:rsid w:val="007B1BF1"/>
  </w:style>
  <w:style w:type="character" w:customStyle="1" w:styleId="WW8Num26z8">
    <w:name w:val="WW8Num26z8"/>
    <w:qFormat/>
    <w:rsid w:val="007B1BF1"/>
  </w:style>
  <w:style w:type="character" w:customStyle="1" w:styleId="WW8Num27z0">
    <w:name w:val="WW8Num27z0"/>
    <w:qFormat/>
    <w:rsid w:val="007B1BF1"/>
    <w:rPr>
      <w:rFonts w:ascii="Symbol" w:hAnsi="Symbol" w:cs="Symbol"/>
      <w:sz w:val="28"/>
      <w:szCs w:val="28"/>
    </w:rPr>
  </w:style>
  <w:style w:type="character" w:customStyle="1" w:styleId="WW8Num27z1">
    <w:name w:val="WW8Num27z1"/>
    <w:qFormat/>
    <w:rsid w:val="007B1BF1"/>
    <w:rPr>
      <w:rFonts w:ascii="Courier New" w:hAnsi="Courier New" w:cs="Courier New"/>
    </w:rPr>
  </w:style>
  <w:style w:type="character" w:customStyle="1" w:styleId="WW8Num27z2">
    <w:name w:val="WW8Num27z2"/>
    <w:qFormat/>
    <w:rsid w:val="007B1BF1"/>
    <w:rPr>
      <w:rFonts w:ascii="Wingdings" w:hAnsi="Wingdings" w:cs="Wingdings"/>
    </w:rPr>
  </w:style>
  <w:style w:type="character" w:customStyle="1" w:styleId="WW8Num28z0">
    <w:name w:val="WW8Num28z0"/>
    <w:qFormat/>
    <w:rsid w:val="007B1BF1"/>
  </w:style>
  <w:style w:type="character" w:customStyle="1" w:styleId="WW8Num28z1">
    <w:name w:val="WW8Num28z1"/>
    <w:qFormat/>
    <w:rsid w:val="007B1BF1"/>
  </w:style>
  <w:style w:type="character" w:customStyle="1" w:styleId="WW8Num28z2">
    <w:name w:val="WW8Num28z2"/>
    <w:qFormat/>
    <w:rsid w:val="007B1BF1"/>
  </w:style>
  <w:style w:type="character" w:customStyle="1" w:styleId="WW8Num28z3">
    <w:name w:val="WW8Num28z3"/>
    <w:qFormat/>
    <w:rsid w:val="007B1BF1"/>
  </w:style>
  <w:style w:type="character" w:customStyle="1" w:styleId="WW8Num28z4">
    <w:name w:val="WW8Num28z4"/>
    <w:qFormat/>
    <w:rsid w:val="007B1BF1"/>
  </w:style>
  <w:style w:type="character" w:customStyle="1" w:styleId="WW8Num28z5">
    <w:name w:val="WW8Num28z5"/>
    <w:qFormat/>
    <w:rsid w:val="007B1BF1"/>
  </w:style>
  <w:style w:type="character" w:customStyle="1" w:styleId="WW8Num28z6">
    <w:name w:val="WW8Num28z6"/>
    <w:qFormat/>
    <w:rsid w:val="007B1BF1"/>
  </w:style>
  <w:style w:type="character" w:customStyle="1" w:styleId="WW8Num28z7">
    <w:name w:val="WW8Num28z7"/>
    <w:qFormat/>
    <w:rsid w:val="007B1BF1"/>
  </w:style>
  <w:style w:type="character" w:customStyle="1" w:styleId="WW8Num28z8">
    <w:name w:val="WW8Num28z8"/>
    <w:qFormat/>
    <w:rsid w:val="007B1BF1"/>
  </w:style>
  <w:style w:type="character" w:customStyle="1" w:styleId="WW8Num29z0">
    <w:name w:val="WW8Num29z0"/>
    <w:qFormat/>
    <w:rsid w:val="007B1BF1"/>
    <w:rPr>
      <w:sz w:val="16"/>
      <w:szCs w:val="16"/>
    </w:rPr>
  </w:style>
  <w:style w:type="character" w:customStyle="1" w:styleId="WW8Num29z1">
    <w:name w:val="WW8Num29z1"/>
    <w:qFormat/>
    <w:rsid w:val="007B1BF1"/>
  </w:style>
  <w:style w:type="character" w:customStyle="1" w:styleId="WW8Num29z2">
    <w:name w:val="WW8Num29z2"/>
    <w:qFormat/>
    <w:rsid w:val="007B1BF1"/>
  </w:style>
  <w:style w:type="character" w:customStyle="1" w:styleId="WW8Num29z3">
    <w:name w:val="WW8Num29z3"/>
    <w:qFormat/>
    <w:rsid w:val="007B1BF1"/>
  </w:style>
  <w:style w:type="character" w:customStyle="1" w:styleId="WW8Num29z4">
    <w:name w:val="WW8Num29z4"/>
    <w:qFormat/>
    <w:rsid w:val="007B1BF1"/>
  </w:style>
  <w:style w:type="character" w:customStyle="1" w:styleId="WW8Num29z5">
    <w:name w:val="WW8Num29z5"/>
    <w:qFormat/>
    <w:rsid w:val="007B1BF1"/>
  </w:style>
  <w:style w:type="character" w:customStyle="1" w:styleId="WW8Num29z6">
    <w:name w:val="WW8Num29z6"/>
    <w:qFormat/>
    <w:rsid w:val="007B1BF1"/>
  </w:style>
  <w:style w:type="character" w:customStyle="1" w:styleId="WW8Num29z7">
    <w:name w:val="WW8Num29z7"/>
    <w:qFormat/>
    <w:rsid w:val="007B1BF1"/>
  </w:style>
  <w:style w:type="character" w:customStyle="1" w:styleId="WW8Num29z8">
    <w:name w:val="WW8Num29z8"/>
    <w:qFormat/>
    <w:rsid w:val="007B1BF1"/>
  </w:style>
  <w:style w:type="character" w:customStyle="1" w:styleId="WW8Num30z0">
    <w:name w:val="WW8Num30z0"/>
    <w:qFormat/>
    <w:rsid w:val="007B1BF1"/>
    <w:rPr>
      <w:rFonts w:ascii="Symbol" w:hAnsi="Symbol" w:cs="Symbol"/>
    </w:rPr>
  </w:style>
  <w:style w:type="character" w:customStyle="1" w:styleId="WW8Num30z1">
    <w:name w:val="WW8Num30z1"/>
    <w:qFormat/>
    <w:rsid w:val="007B1BF1"/>
    <w:rPr>
      <w:rFonts w:ascii="Courier New" w:hAnsi="Courier New" w:cs="Courier New"/>
    </w:rPr>
  </w:style>
  <w:style w:type="character" w:customStyle="1" w:styleId="WW8Num30z2">
    <w:name w:val="WW8Num30z2"/>
    <w:qFormat/>
    <w:rsid w:val="007B1BF1"/>
    <w:rPr>
      <w:rFonts w:ascii="Wingdings" w:hAnsi="Wingdings" w:cs="Wingdings"/>
    </w:rPr>
  </w:style>
  <w:style w:type="character" w:customStyle="1" w:styleId="WW8Num2z1">
    <w:name w:val="WW8Num2z1"/>
    <w:qFormat/>
    <w:rsid w:val="007B1BF1"/>
    <w:rPr>
      <w:rFonts w:ascii="Courier New" w:hAnsi="Courier New" w:cs="Courier New"/>
    </w:rPr>
  </w:style>
  <w:style w:type="character" w:customStyle="1" w:styleId="WW8Num2z2">
    <w:name w:val="WW8Num2z2"/>
    <w:qFormat/>
    <w:rsid w:val="007B1BF1"/>
    <w:rPr>
      <w:rFonts w:ascii="Wingdings" w:hAnsi="Wingdings" w:cs="Wingdings"/>
    </w:rPr>
  </w:style>
  <w:style w:type="character" w:customStyle="1" w:styleId="WW8Num10z3">
    <w:name w:val="WW8Num10z3"/>
    <w:qFormat/>
    <w:rsid w:val="007B1BF1"/>
    <w:rPr>
      <w:rFonts w:ascii="Symbol" w:hAnsi="Symbol" w:cs="Symbol"/>
    </w:rPr>
  </w:style>
  <w:style w:type="character" w:customStyle="1" w:styleId="23">
    <w:name w:val="Основной шрифт абзаца2"/>
    <w:qFormat/>
    <w:rsid w:val="007B1BF1"/>
  </w:style>
  <w:style w:type="character" w:customStyle="1" w:styleId="WW8Num1z1">
    <w:name w:val="WW8Num1z1"/>
    <w:qFormat/>
    <w:rsid w:val="007B1BF1"/>
    <w:rPr>
      <w:rFonts w:ascii="Courier New" w:hAnsi="Courier New" w:cs="Courier New"/>
    </w:rPr>
  </w:style>
  <w:style w:type="character" w:customStyle="1" w:styleId="WW8Num1z2">
    <w:name w:val="WW8Num1z2"/>
    <w:qFormat/>
    <w:rsid w:val="007B1BF1"/>
    <w:rPr>
      <w:rFonts w:ascii="Wingdings" w:hAnsi="Wingdings" w:cs="Wingdings"/>
    </w:rPr>
  </w:style>
  <w:style w:type="character" w:customStyle="1" w:styleId="WW8Num3z1">
    <w:name w:val="WW8Num3z1"/>
    <w:qFormat/>
    <w:rsid w:val="007B1BF1"/>
    <w:rPr>
      <w:rFonts w:ascii="Courier New" w:hAnsi="Courier New" w:cs="Courier New"/>
    </w:rPr>
  </w:style>
  <w:style w:type="character" w:customStyle="1" w:styleId="WW8Num3z2">
    <w:name w:val="WW8Num3z2"/>
    <w:qFormat/>
    <w:rsid w:val="007B1BF1"/>
    <w:rPr>
      <w:rFonts w:ascii="Wingdings" w:hAnsi="Wingdings" w:cs="Wingdings"/>
    </w:rPr>
  </w:style>
  <w:style w:type="character" w:customStyle="1" w:styleId="WW8Num5z1">
    <w:name w:val="WW8Num5z1"/>
    <w:qFormat/>
    <w:rsid w:val="007B1BF1"/>
    <w:rPr>
      <w:rFonts w:ascii="Courier New" w:hAnsi="Courier New" w:cs="Courier New"/>
    </w:rPr>
  </w:style>
  <w:style w:type="character" w:customStyle="1" w:styleId="WW8Num5z2">
    <w:name w:val="WW8Num5z2"/>
    <w:qFormat/>
    <w:rsid w:val="007B1BF1"/>
    <w:rPr>
      <w:rFonts w:ascii="Wingdings" w:hAnsi="Wingdings" w:cs="Wingdings"/>
    </w:rPr>
  </w:style>
  <w:style w:type="character" w:customStyle="1" w:styleId="13">
    <w:name w:val="Основной шрифт абзаца1"/>
    <w:qFormat/>
    <w:rsid w:val="007B1BF1"/>
  </w:style>
  <w:style w:type="character" w:customStyle="1" w:styleId="af8">
    <w:name w:val="Символ сноски"/>
    <w:qFormat/>
    <w:rsid w:val="007B1BF1"/>
    <w:rPr>
      <w:vertAlign w:val="superscript"/>
    </w:rPr>
  </w:style>
  <w:style w:type="character" w:styleId="af9">
    <w:name w:val="page number"/>
    <w:basedOn w:val="13"/>
    <w:rsid w:val="007B1BF1"/>
  </w:style>
  <w:style w:type="character" w:customStyle="1" w:styleId="14">
    <w:name w:val="Знак сноски1"/>
    <w:qFormat/>
    <w:rsid w:val="007B1BF1"/>
    <w:rPr>
      <w:vertAlign w:val="superscript"/>
    </w:rPr>
  </w:style>
  <w:style w:type="character" w:customStyle="1" w:styleId="afa">
    <w:name w:val="Символы концевой сноски"/>
    <w:qFormat/>
    <w:rsid w:val="007B1BF1"/>
    <w:rPr>
      <w:vertAlign w:val="superscript"/>
    </w:rPr>
  </w:style>
  <w:style w:type="character" w:customStyle="1" w:styleId="WW-">
    <w:name w:val="WW-Символы концевой сноски"/>
    <w:qFormat/>
    <w:rsid w:val="007B1BF1"/>
  </w:style>
  <w:style w:type="character" w:customStyle="1" w:styleId="FootnoteCharacters">
    <w:name w:val="Footnote Characters"/>
    <w:qFormat/>
    <w:rsid w:val="007B1BF1"/>
    <w:rPr>
      <w:vertAlign w:val="superscript"/>
    </w:rPr>
  </w:style>
  <w:style w:type="character" w:customStyle="1" w:styleId="EndnoteCharacters">
    <w:name w:val="Endnote Characters"/>
    <w:qFormat/>
    <w:rsid w:val="007B1BF1"/>
    <w:rPr>
      <w:vertAlign w:val="superscript"/>
    </w:rPr>
  </w:style>
  <w:style w:type="character" w:customStyle="1" w:styleId="afb">
    <w:name w:val="Текст сноски Знак"/>
    <w:qFormat/>
    <w:rsid w:val="007B1BF1"/>
    <w:rPr>
      <w:sz w:val="24"/>
      <w:szCs w:val="24"/>
      <w:lang w:val="ru-RU" w:bidi="ar-SA"/>
    </w:rPr>
  </w:style>
  <w:style w:type="character" w:customStyle="1" w:styleId="FontStyle72">
    <w:name w:val="Font Style72"/>
    <w:qFormat/>
    <w:rsid w:val="007B1BF1"/>
    <w:rPr>
      <w:rFonts w:ascii="Times New Roman" w:hAnsi="Times New Roman" w:cs="Times New Roman"/>
      <w:b/>
      <w:bCs/>
      <w:sz w:val="26"/>
      <w:szCs w:val="26"/>
    </w:rPr>
  </w:style>
  <w:style w:type="character" w:customStyle="1" w:styleId="afc">
    <w:name w:val="Верхний колонтитул Знак"/>
    <w:qFormat/>
    <w:rsid w:val="007B1BF1"/>
    <w:rPr>
      <w:sz w:val="24"/>
      <w:szCs w:val="24"/>
    </w:rPr>
  </w:style>
  <w:style w:type="character" w:customStyle="1" w:styleId="afd">
    <w:name w:val="Текст выноски Знак"/>
    <w:qFormat/>
    <w:rsid w:val="007B1BF1"/>
    <w:rPr>
      <w:rFonts w:ascii="Tahoma" w:hAnsi="Tahoma" w:cs="Tahoma"/>
      <w:sz w:val="16"/>
      <w:szCs w:val="16"/>
    </w:rPr>
  </w:style>
  <w:style w:type="character" w:customStyle="1" w:styleId="InternetLink">
    <w:name w:val="Internet Link"/>
    <w:rsid w:val="007B1BF1"/>
    <w:rPr>
      <w:color w:val="0563C1"/>
      <w:u w:val="single"/>
    </w:rPr>
  </w:style>
  <w:style w:type="character" w:customStyle="1" w:styleId="15">
    <w:name w:val="Заголовок 1 Знак"/>
    <w:qFormat/>
    <w:rsid w:val="007B1BF1"/>
    <w:rPr>
      <w:b/>
      <w:sz w:val="28"/>
      <w:szCs w:val="24"/>
    </w:rPr>
  </w:style>
  <w:style w:type="character" w:styleId="HTML">
    <w:name w:val="HTML Cite"/>
    <w:qFormat/>
    <w:rsid w:val="007B1BF1"/>
    <w:rPr>
      <w:i/>
      <w:iCs/>
    </w:rPr>
  </w:style>
  <w:style w:type="character" w:customStyle="1" w:styleId="IndexLink">
    <w:name w:val="Index Link"/>
    <w:qFormat/>
    <w:rsid w:val="007B1BF1"/>
  </w:style>
  <w:style w:type="paragraph" w:customStyle="1" w:styleId="Heading">
    <w:name w:val="Heading"/>
    <w:basedOn w:val="a0"/>
    <w:next w:val="afe"/>
    <w:qFormat/>
    <w:rsid w:val="007B1BF1"/>
    <w:pPr>
      <w:keepNext/>
      <w:spacing w:before="240" w:after="120"/>
    </w:pPr>
    <w:rPr>
      <w:rFonts w:ascii="Arial" w:eastAsia="Lucida Sans Unicode" w:hAnsi="Arial" w:cs="Tahoma"/>
      <w:sz w:val="28"/>
      <w:szCs w:val="28"/>
    </w:rPr>
  </w:style>
  <w:style w:type="paragraph" w:styleId="afe">
    <w:name w:val="Body Text"/>
    <w:basedOn w:val="a0"/>
    <w:rsid w:val="007B1BF1"/>
    <w:pPr>
      <w:jc w:val="both"/>
    </w:pPr>
  </w:style>
  <w:style w:type="paragraph" w:styleId="aff">
    <w:name w:val="List"/>
    <w:basedOn w:val="afe"/>
    <w:rsid w:val="007B1BF1"/>
    <w:rPr>
      <w:rFonts w:cs="Tahoma"/>
    </w:rPr>
  </w:style>
  <w:style w:type="paragraph" w:styleId="aff0">
    <w:name w:val="caption"/>
    <w:basedOn w:val="a0"/>
    <w:qFormat/>
    <w:rsid w:val="007B1BF1"/>
    <w:pPr>
      <w:suppressLineNumbers/>
      <w:spacing w:before="120" w:after="120"/>
    </w:pPr>
    <w:rPr>
      <w:i/>
      <w:iCs/>
    </w:rPr>
  </w:style>
  <w:style w:type="paragraph" w:customStyle="1" w:styleId="Index">
    <w:name w:val="Index"/>
    <w:basedOn w:val="a0"/>
    <w:qFormat/>
    <w:rsid w:val="007B1BF1"/>
    <w:pPr>
      <w:suppressLineNumbers/>
    </w:pPr>
  </w:style>
  <w:style w:type="paragraph" w:customStyle="1" w:styleId="24">
    <w:name w:val="Название2"/>
    <w:basedOn w:val="a0"/>
    <w:qFormat/>
    <w:rsid w:val="007B1BF1"/>
    <w:pPr>
      <w:suppressLineNumbers/>
      <w:spacing w:before="120" w:after="120"/>
    </w:pPr>
    <w:rPr>
      <w:rFonts w:cs="Tahoma"/>
      <w:i/>
      <w:iCs/>
    </w:rPr>
  </w:style>
  <w:style w:type="paragraph" w:customStyle="1" w:styleId="25">
    <w:name w:val="Указатель2"/>
    <w:basedOn w:val="a0"/>
    <w:qFormat/>
    <w:rsid w:val="007B1BF1"/>
    <w:pPr>
      <w:suppressLineNumbers/>
    </w:pPr>
    <w:rPr>
      <w:rFonts w:cs="Tahoma"/>
    </w:rPr>
  </w:style>
  <w:style w:type="paragraph" w:customStyle="1" w:styleId="16">
    <w:name w:val="Название1"/>
    <w:basedOn w:val="a0"/>
    <w:qFormat/>
    <w:rsid w:val="007B1BF1"/>
    <w:pPr>
      <w:suppressLineNumbers/>
      <w:spacing w:before="120" w:after="120"/>
    </w:pPr>
    <w:rPr>
      <w:rFonts w:cs="Tahoma"/>
      <w:i/>
      <w:iCs/>
    </w:rPr>
  </w:style>
  <w:style w:type="paragraph" w:customStyle="1" w:styleId="17">
    <w:name w:val="Указатель1"/>
    <w:basedOn w:val="a0"/>
    <w:qFormat/>
    <w:rsid w:val="007B1BF1"/>
    <w:pPr>
      <w:suppressLineNumbers/>
    </w:pPr>
    <w:rPr>
      <w:rFonts w:cs="Tahoma"/>
    </w:rPr>
  </w:style>
  <w:style w:type="paragraph" w:styleId="aff1">
    <w:name w:val="Body Text Indent"/>
    <w:basedOn w:val="a0"/>
    <w:rsid w:val="007B1BF1"/>
    <w:pPr>
      <w:ind w:firstLine="360"/>
    </w:pPr>
  </w:style>
  <w:style w:type="paragraph" w:customStyle="1" w:styleId="211">
    <w:name w:val="Основной текст с отступом 21"/>
    <w:basedOn w:val="a0"/>
    <w:qFormat/>
    <w:rsid w:val="007B1BF1"/>
    <w:pPr>
      <w:ind w:firstLine="360"/>
      <w:jc w:val="both"/>
    </w:pPr>
  </w:style>
  <w:style w:type="paragraph" w:customStyle="1" w:styleId="310">
    <w:name w:val="Основной текст с отступом 31"/>
    <w:basedOn w:val="a0"/>
    <w:qFormat/>
    <w:rsid w:val="007B1BF1"/>
    <w:pPr>
      <w:ind w:firstLine="709"/>
    </w:pPr>
  </w:style>
  <w:style w:type="paragraph" w:styleId="af1">
    <w:name w:val="footnote text"/>
    <w:basedOn w:val="a0"/>
    <w:link w:val="12"/>
    <w:rsid w:val="007B1BF1"/>
    <w:rPr>
      <w:sz w:val="20"/>
    </w:rPr>
  </w:style>
  <w:style w:type="paragraph" w:styleId="ae">
    <w:name w:val="footer"/>
    <w:basedOn w:val="a0"/>
    <w:link w:val="ad"/>
    <w:uiPriority w:val="99"/>
    <w:rsid w:val="007B1BF1"/>
    <w:pPr>
      <w:tabs>
        <w:tab w:val="center" w:pos="4677"/>
        <w:tab w:val="right" w:pos="9355"/>
      </w:tabs>
    </w:pPr>
  </w:style>
  <w:style w:type="paragraph" w:customStyle="1" w:styleId="311">
    <w:name w:val="Основной текст 31"/>
    <w:basedOn w:val="a0"/>
    <w:qFormat/>
    <w:rsid w:val="007B1BF1"/>
    <w:pPr>
      <w:jc w:val="both"/>
    </w:pPr>
    <w:rPr>
      <w:b/>
      <w:sz w:val="28"/>
    </w:rPr>
  </w:style>
  <w:style w:type="paragraph" w:styleId="a7">
    <w:name w:val="Subtitle"/>
    <w:basedOn w:val="Heading"/>
    <w:next w:val="afe"/>
    <w:link w:val="a9"/>
    <w:qFormat/>
    <w:rsid w:val="007B1BF1"/>
    <w:pPr>
      <w:jc w:val="center"/>
    </w:pPr>
    <w:rPr>
      <w:i/>
      <w:iCs/>
    </w:rPr>
  </w:style>
  <w:style w:type="paragraph" w:customStyle="1" w:styleId="18">
    <w:name w:val="Текст1"/>
    <w:basedOn w:val="a0"/>
    <w:qFormat/>
    <w:rsid w:val="007B1BF1"/>
    <w:rPr>
      <w:rFonts w:ascii="Courier New" w:hAnsi="Courier New" w:cs="Courier New"/>
      <w:sz w:val="20"/>
      <w:szCs w:val="20"/>
    </w:rPr>
  </w:style>
  <w:style w:type="paragraph" w:customStyle="1" w:styleId="19">
    <w:name w:val="Стиль1"/>
    <w:qFormat/>
    <w:rsid w:val="007B1BF1"/>
    <w:pPr>
      <w:spacing w:line="360" w:lineRule="auto"/>
      <w:ind w:firstLine="720"/>
      <w:jc w:val="both"/>
    </w:pPr>
    <w:rPr>
      <w:rFonts w:eastAsia="Times New Roman" w:cs="Times New Roman"/>
      <w:szCs w:val="20"/>
      <w:lang w:val="ru-RU" w:bidi="ar-SA"/>
    </w:rPr>
  </w:style>
  <w:style w:type="paragraph" w:customStyle="1" w:styleId="212">
    <w:name w:val="Основной текст 21"/>
    <w:basedOn w:val="a0"/>
    <w:qFormat/>
    <w:rsid w:val="007B1BF1"/>
    <w:pPr>
      <w:spacing w:after="120" w:line="480" w:lineRule="auto"/>
    </w:pPr>
  </w:style>
  <w:style w:type="paragraph" w:styleId="aff2">
    <w:name w:val="Normal (Web)"/>
    <w:basedOn w:val="a0"/>
    <w:qFormat/>
    <w:rsid w:val="007B1BF1"/>
    <w:pPr>
      <w:spacing w:before="100" w:after="100"/>
    </w:pPr>
  </w:style>
  <w:style w:type="paragraph" w:styleId="ac">
    <w:name w:val="header"/>
    <w:basedOn w:val="a0"/>
    <w:link w:val="10"/>
    <w:rsid w:val="007B1BF1"/>
    <w:pPr>
      <w:tabs>
        <w:tab w:val="center" w:pos="4677"/>
        <w:tab w:val="right" w:pos="9355"/>
      </w:tabs>
    </w:pPr>
  </w:style>
  <w:style w:type="paragraph" w:customStyle="1" w:styleId="aff3">
    <w:name w:val="Содержимое врезки"/>
    <w:basedOn w:val="afe"/>
    <w:qFormat/>
    <w:rsid w:val="007B1BF1"/>
  </w:style>
  <w:style w:type="paragraph" w:customStyle="1" w:styleId="aff4">
    <w:name w:val="Содержимое таблицы"/>
    <w:basedOn w:val="a0"/>
    <w:qFormat/>
    <w:rsid w:val="007B1BF1"/>
    <w:pPr>
      <w:suppressLineNumbers/>
    </w:pPr>
  </w:style>
  <w:style w:type="paragraph" w:customStyle="1" w:styleId="aff5">
    <w:name w:val="Заголовок таблицы"/>
    <w:basedOn w:val="aff4"/>
    <w:qFormat/>
    <w:rsid w:val="007B1BF1"/>
    <w:pPr>
      <w:jc w:val="center"/>
    </w:pPr>
    <w:rPr>
      <w:b/>
      <w:bCs/>
    </w:rPr>
  </w:style>
  <w:style w:type="paragraph" w:customStyle="1" w:styleId="aff6">
    <w:name w:val="Знак Знак Знак"/>
    <w:basedOn w:val="a0"/>
    <w:qFormat/>
    <w:rsid w:val="007B1BF1"/>
    <w:pPr>
      <w:spacing w:after="160" w:line="240" w:lineRule="exact"/>
    </w:pPr>
    <w:rPr>
      <w:rFonts w:ascii="Verdana" w:hAnsi="Verdana" w:cs="Verdana"/>
      <w:sz w:val="20"/>
      <w:szCs w:val="20"/>
    </w:rPr>
  </w:style>
  <w:style w:type="paragraph" w:customStyle="1" w:styleId="Style9">
    <w:name w:val="Style9"/>
    <w:basedOn w:val="a0"/>
    <w:qFormat/>
    <w:rsid w:val="007B1BF1"/>
    <w:pPr>
      <w:widowControl w:val="0"/>
      <w:jc w:val="both"/>
    </w:pPr>
  </w:style>
  <w:style w:type="paragraph" w:customStyle="1" w:styleId="LO-Normal">
    <w:name w:val="LO-Normal"/>
    <w:qFormat/>
    <w:rsid w:val="007B1BF1"/>
    <w:pPr>
      <w:widowControl w:val="0"/>
      <w:ind w:left="200"/>
      <w:jc w:val="both"/>
    </w:pPr>
    <w:rPr>
      <w:rFonts w:eastAsia="Times New Roman" w:cs="Times New Roman"/>
      <w:sz w:val="18"/>
      <w:szCs w:val="20"/>
      <w:lang w:val="ru-RU" w:bidi="ar-SA"/>
    </w:rPr>
  </w:style>
  <w:style w:type="paragraph" w:customStyle="1" w:styleId="26">
    <w:name w:val="Обычный2"/>
    <w:qFormat/>
    <w:rsid w:val="007B1BF1"/>
    <w:rPr>
      <w:rFonts w:ascii="Courier New" w:eastAsia="Times New Roman" w:hAnsi="Courier New" w:cs="Courier New"/>
      <w:sz w:val="20"/>
      <w:szCs w:val="20"/>
      <w:lang w:val="ru-RU" w:bidi="ar-SA"/>
    </w:rPr>
  </w:style>
  <w:style w:type="paragraph" w:styleId="1a">
    <w:name w:val="toc 1"/>
    <w:basedOn w:val="a0"/>
    <w:next w:val="a0"/>
    <w:uiPriority w:val="39"/>
    <w:rsid w:val="007B1BF1"/>
    <w:pPr>
      <w:tabs>
        <w:tab w:val="right" w:leader="dot" w:pos="10193"/>
      </w:tabs>
      <w:spacing w:line="360" w:lineRule="auto"/>
    </w:pPr>
  </w:style>
  <w:style w:type="paragraph" w:styleId="27">
    <w:name w:val="toc 2"/>
    <w:basedOn w:val="a0"/>
    <w:next w:val="a0"/>
    <w:rsid w:val="007B1BF1"/>
    <w:pPr>
      <w:ind w:left="240"/>
    </w:pPr>
  </w:style>
  <w:style w:type="paragraph" w:styleId="aff7">
    <w:name w:val="Balloon Text"/>
    <w:basedOn w:val="a0"/>
    <w:qFormat/>
    <w:rsid w:val="007B1BF1"/>
    <w:rPr>
      <w:rFonts w:ascii="Tahoma" w:hAnsi="Tahoma" w:cs="Tahoma"/>
      <w:sz w:val="16"/>
      <w:szCs w:val="16"/>
    </w:rPr>
  </w:style>
  <w:style w:type="paragraph" w:customStyle="1" w:styleId="1b">
    <w:name w:val="Обычный1"/>
    <w:qFormat/>
    <w:rsid w:val="007B1BF1"/>
    <w:pPr>
      <w:widowControl w:val="0"/>
      <w:ind w:left="200"/>
      <w:jc w:val="both"/>
    </w:pPr>
    <w:rPr>
      <w:rFonts w:eastAsia="Times New Roman" w:cs="Times New Roman"/>
      <w:sz w:val="18"/>
      <w:szCs w:val="18"/>
      <w:lang w:val="ru-RU" w:bidi="ar-SA"/>
    </w:rPr>
  </w:style>
  <w:style w:type="paragraph" w:customStyle="1" w:styleId="FrameContents">
    <w:name w:val="Frame Contents"/>
    <w:basedOn w:val="a0"/>
    <w:qFormat/>
    <w:rsid w:val="007B1BF1"/>
  </w:style>
  <w:style w:type="paragraph" w:customStyle="1" w:styleId="TableContents">
    <w:name w:val="Table Contents"/>
    <w:basedOn w:val="a0"/>
    <w:qFormat/>
    <w:rsid w:val="007B1BF1"/>
    <w:pPr>
      <w:suppressLineNumbers/>
    </w:pPr>
  </w:style>
  <w:style w:type="paragraph" w:customStyle="1" w:styleId="TableHeading">
    <w:name w:val="Table Heading"/>
    <w:basedOn w:val="TableContents"/>
    <w:qFormat/>
    <w:rsid w:val="007B1BF1"/>
    <w:pPr>
      <w:jc w:val="center"/>
    </w:pPr>
    <w:rPr>
      <w:b/>
      <w:bCs/>
    </w:rPr>
  </w:style>
  <w:style w:type="numbering" w:customStyle="1" w:styleId="WW8Num1">
    <w:name w:val="WW8Num1"/>
    <w:qFormat/>
    <w:rsid w:val="007B1BF1"/>
  </w:style>
  <w:style w:type="numbering" w:customStyle="1" w:styleId="WW8Num2">
    <w:name w:val="WW8Num2"/>
    <w:qFormat/>
    <w:rsid w:val="007B1BF1"/>
  </w:style>
  <w:style w:type="numbering" w:customStyle="1" w:styleId="WW8Num3">
    <w:name w:val="WW8Num3"/>
    <w:qFormat/>
    <w:rsid w:val="007B1BF1"/>
  </w:style>
  <w:style w:type="numbering" w:customStyle="1" w:styleId="WW8Num4">
    <w:name w:val="WW8Num4"/>
    <w:qFormat/>
    <w:rsid w:val="007B1BF1"/>
  </w:style>
  <w:style w:type="numbering" w:customStyle="1" w:styleId="WW8Num5">
    <w:name w:val="WW8Num5"/>
    <w:qFormat/>
    <w:rsid w:val="007B1BF1"/>
  </w:style>
  <w:style w:type="numbering" w:customStyle="1" w:styleId="WW8Num6">
    <w:name w:val="WW8Num6"/>
    <w:qFormat/>
    <w:rsid w:val="007B1BF1"/>
  </w:style>
  <w:style w:type="numbering" w:customStyle="1" w:styleId="WW8Num7">
    <w:name w:val="WW8Num7"/>
    <w:qFormat/>
    <w:rsid w:val="007B1BF1"/>
  </w:style>
  <w:style w:type="numbering" w:customStyle="1" w:styleId="WW8Num8">
    <w:name w:val="WW8Num8"/>
    <w:qFormat/>
    <w:rsid w:val="007B1BF1"/>
  </w:style>
  <w:style w:type="numbering" w:customStyle="1" w:styleId="WW8Num9">
    <w:name w:val="WW8Num9"/>
    <w:qFormat/>
    <w:rsid w:val="007B1BF1"/>
  </w:style>
  <w:style w:type="numbering" w:customStyle="1" w:styleId="WW8Num10">
    <w:name w:val="WW8Num10"/>
    <w:qFormat/>
    <w:rsid w:val="007B1BF1"/>
  </w:style>
  <w:style w:type="numbering" w:customStyle="1" w:styleId="WW8Num11">
    <w:name w:val="WW8Num11"/>
    <w:qFormat/>
    <w:rsid w:val="007B1BF1"/>
  </w:style>
  <w:style w:type="numbering" w:customStyle="1" w:styleId="WW8Num12">
    <w:name w:val="WW8Num12"/>
    <w:qFormat/>
    <w:rsid w:val="007B1BF1"/>
  </w:style>
  <w:style w:type="numbering" w:customStyle="1" w:styleId="WW8Num13">
    <w:name w:val="WW8Num13"/>
    <w:qFormat/>
    <w:rsid w:val="007B1BF1"/>
  </w:style>
  <w:style w:type="numbering" w:customStyle="1" w:styleId="WW8Num14">
    <w:name w:val="WW8Num14"/>
    <w:qFormat/>
    <w:rsid w:val="007B1BF1"/>
  </w:style>
  <w:style w:type="numbering" w:customStyle="1" w:styleId="WW8Num15">
    <w:name w:val="WW8Num15"/>
    <w:qFormat/>
    <w:rsid w:val="007B1BF1"/>
  </w:style>
  <w:style w:type="numbering" w:customStyle="1" w:styleId="WW8Num16">
    <w:name w:val="WW8Num16"/>
    <w:qFormat/>
    <w:rsid w:val="007B1BF1"/>
  </w:style>
  <w:style w:type="numbering" w:customStyle="1" w:styleId="WW8Num17">
    <w:name w:val="WW8Num17"/>
    <w:qFormat/>
    <w:rsid w:val="007B1BF1"/>
  </w:style>
  <w:style w:type="numbering" w:customStyle="1" w:styleId="WW8Num18">
    <w:name w:val="WW8Num18"/>
    <w:qFormat/>
    <w:rsid w:val="007B1BF1"/>
  </w:style>
  <w:style w:type="numbering" w:customStyle="1" w:styleId="WW8Num19">
    <w:name w:val="WW8Num19"/>
    <w:qFormat/>
    <w:rsid w:val="007B1BF1"/>
  </w:style>
  <w:style w:type="numbering" w:customStyle="1" w:styleId="WW8Num20">
    <w:name w:val="WW8Num20"/>
    <w:qFormat/>
    <w:rsid w:val="007B1BF1"/>
  </w:style>
  <w:style w:type="numbering" w:customStyle="1" w:styleId="WW8Num21">
    <w:name w:val="WW8Num21"/>
    <w:qFormat/>
    <w:rsid w:val="007B1BF1"/>
  </w:style>
  <w:style w:type="numbering" w:customStyle="1" w:styleId="WW8Num22">
    <w:name w:val="WW8Num22"/>
    <w:qFormat/>
    <w:rsid w:val="007B1BF1"/>
  </w:style>
  <w:style w:type="numbering" w:customStyle="1" w:styleId="WW8Num23">
    <w:name w:val="WW8Num23"/>
    <w:qFormat/>
    <w:rsid w:val="007B1BF1"/>
  </w:style>
  <w:style w:type="numbering" w:customStyle="1" w:styleId="WW8Num24">
    <w:name w:val="WW8Num24"/>
    <w:qFormat/>
    <w:rsid w:val="007B1BF1"/>
  </w:style>
  <w:style w:type="numbering" w:customStyle="1" w:styleId="WW8Num25">
    <w:name w:val="WW8Num25"/>
    <w:qFormat/>
    <w:rsid w:val="007B1BF1"/>
  </w:style>
  <w:style w:type="numbering" w:customStyle="1" w:styleId="WW8Num26">
    <w:name w:val="WW8Num26"/>
    <w:qFormat/>
    <w:rsid w:val="007B1BF1"/>
  </w:style>
  <w:style w:type="numbering" w:customStyle="1" w:styleId="WW8Num27">
    <w:name w:val="WW8Num27"/>
    <w:qFormat/>
    <w:rsid w:val="007B1BF1"/>
  </w:style>
  <w:style w:type="numbering" w:customStyle="1" w:styleId="WW8Num28">
    <w:name w:val="WW8Num28"/>
    <w:qFormat/>
    <w:rsid w:val="007B1BF1"/>
  </w:style>
  <w:style w:type="numbering" w:customStyle="1" w:styleId="WW8Num29">
    <w:name w:val="WW8Num29"/>
    <w:qFormat/>
    <w:rsid w:val="007B1BF1"/>
  </w:style>
  <w:style w:type="numbering" w:customStyle="1" w:styleId="WW8Num30">
    <w:name w:val="WW8Num30"/>
    <w:qFormat/>
    <w:rsid w:val="007B1BF1"/>
  </w:style>
  <w:style w:type="character" w:styleId="aff8">
    <w:name w:val="annotation reference"/>
    <w:basedOn w:val="a1"/>
    <w:uiPriority w:val="99"/>
    <w:semiHidden/>
    <w:unhideWhenUsed/>
    <w:rsid w:val="00703351"/>
    <w:rPr>
      <w:sz w:val="16"/>
      <w:szCs w:val="16"/>
    </w:rPr>
  </w:style>
  <w:style w:type="paragraph" w:styleId="aff9">
    <w:name w:val="annotation text"/>
    <w:basedOn w:val="a0"/>
    <w:link w:val="affa"/>
    <w:uiPriority w:val="99"/>
    <w:semiHidden/>
    <w:unhideWhenUsed/>
    <w:rsid w:val="00703351"/>
    <w:rPr>
      <w:sz w:val="20"/>
      <w:szCs w:val="20"/>
    </w:rPr>
  </w:style>
  <w:style w:type="character" w:customStyle="1" w:styleId="affa">
    <w:name w:val="Текст примечания Знак"/>
    <w:basedOn w:val="a1"/>
    <w:link w:val="aff9"/>
    <w:uiPriority w:val="99"/>
    <w:semiHidden/>
    <w:rsid w:val="00703351"/>
    <w:rPr>
      <w:rFonts w:eastAsia="Times New Roman" w:cs="Times New Roman"/>
      <w:sz w:val="20"/>
      <w:szCs w:val="20"/>
      <w:lang w:val="ru-RU" w:bidi="ar-SA"/>
    </w:rPr>
  </w:style>
  <w:style w:type="paragraph" w:styleId="affb">
    <w:name w:val="annotation subject"/>
    <w:basedOn w:val="aff9"/>
    <w:next w:val="aff9"/>
    <w:link w:val="affc"/>
    <w:uiPriority w:val="99"/>
    <w:semiHidden/>
    <w:unhideWhenUsed/>
    <w:rsid w:val="00703351"/>
    <w:rPr>
      <w:b/>
      <w:bCs/>
    </w:rPr>
  </w:style>
  <w:style w:type="character" w:customStyle="1" w:styleId="affc">
    <w:name w:val="Тема примечания Знак"/>
    <w:basedOn w:val="affa"/>
    <w:link w:val="affb"/>
    <w:uiPriority w:val="99"/>
    <w:semiHidden/>
    <w:rsid w:val="00703351"/>
    <w:rPr>
      <w:rFonts w:eastAsia="Times New Roman" w:cs="Times New Roman"/>
      <w:b/>
      <w:bCs/>
      <w:sz w:val="20"/>
      <w:szCs w:val="20"/>
      <w:lang w:val="ru-RU" w:bidi="ar-SA"/>
    </w:rPr>
  </w:style>
  <w:style w:type="character" w:styleId="affd">
    <w:name w:val="FollowedHyperlink"/>
    <w:basedOn w:val="a1"/>
    <w:uiPriority w:val="99"/>
    <w:semiHidden/>
    <w:unhideWhenUsed/>
    <w:rsid w:val="00D70D44"/>
    <w:rPr>
      <w:color w:val="800080" w:themeColor="followedHyperlink"/>
      <w:u w:val="single"/>
    </w:rPr>
  </w:style>
  <w:style w:type="character" w:customStyle="1" w:styleId="fontstyle01">
    <w:name w:val="fontstyle01"/>
    <w:basedOn w:val="a1"/>
    <w:rsid w:val="00435376"/>
    <w:rPr>
      <w:rFonts w:ascii="ArialMT" w:hAnsi="ArialMT" w:hint="default"/>
      <w:b w:val="0"/>
      <w:bCs w:val="0"/>
      <w:i w:val="0"/>
      <w:iCs w:val="0"/>
      <w:color w:val="000000"/>
      <w:sz w:val="30"/>
      <w:szCs w:val="30"/>
    </w:rPr>
  </w:style>
  <w:style w:type="paragraph" w:customStyle="1" w:styleId="ConsPlusNormal">
    <w:name w:val="ConsPlusNormal"/>
    <w:rsid w:val="00896C68"/>
    <w:pPr>
      <w:widowControl w:val="0"/>
      <w:autoSpaceDE w:val="0"/>
      <w:autoSpaceDN w:val="0"/>
      <w:adjustRightInd w:val="0"/>
    </w:pPr>
    <w:rPr>
      <w:rFonts w:ascii="Arial" w:eastAsia="Times New Roman" w:hAnsi="Arial" w:cs="Arial"/>
      <w:sz w:val="20"/>
      <w:szCs w:val="20"/>
      <w:lang w:val="ru-RU" w:eastAsia="ru-RU" w:bidi="ar-SA"/>
    </w:rPr>
  </w:style>
  <w:style w:type="character" w:customStyle="1" w:styleId="Bodytext2">
    <w:name w:val="Body text (2)_"/>
    <w:basedOn w:val="a1"/>
    <w:link w:val="Bodytext20"/>
    <w:locked/>
    <w:rsid w:val="00666A8F"/>
    <w:rPr>
      <w:rFonts w:eastAsia="Times New Roman"/>
      <w:sz w:val="28"/>
      <w:szCs w:val="28"/>
      <w:shd w:val="clear" w:color="auto" w:fill="FFFFFF"/>
    </w:rPr>
  </w:style>
  <w:style w:type="paragraph" w:customStyle="1" w:styleId="Bodytext20">
    <w:name w:val="Body text (2)"/>
    <w:basedOn w:val="a0"/>
    <w:link w:val="Bodytext2"/>
    <w:rsid w:val="00666A8F"/>
    <w:pPr>
      <w:widowControl w:val="0"/>
      <w:shd w:val="clear" w:color="auto" w:fill="FFFFFF"/>
      <w:spacing w:before="320" w:after="320" w:line="298" w:lineRule="exact"/>
      <w:ind w:hanging="340"/>
    </w:pPr>
    <w:rPr>
      <w:rFonts w:cs="DejaVu Sans"/>
      <w:sz w:val="28"/>
      <w:szCs w:val="28"/>
      <w:lang w:val="en-US" w:bidi="hi-IN"/>
    </w:rPr>
  </w:style>
  <w:style w:type="paragraph" w:customStyle="1" w:styleId="a">
    <w:name w:val="Перечень"/>
    <w:basedOn w:val="a0"/>
    <w:next w:val="a0"/>
    <w:link w:val="affe"/>
    <w:qFormat/>
    <w:rsid w:val="00E42B26"/>
    <w:pPr>
      <w:numPr>
        <w:numId w:val="6"/>
      </w:numPr>
      <w:suppressAutoHyphens/>
      <w:spacing w:line="360" w:lineRule="auto"/>
      <w:ind w:left="0" w:firstLine="284"/>
      <w:jc w:val="both"/>
    </w:pPr>
    <w:rPr>
      <w:rFonts w:eastAsia="Calibri"/>
      <w:sz w:val="28"/>
      <w:szCs w:val="22"/>
      <w:u w:color="000000"/>
      <w:bdr w:val="nil"/>
      <w:lang w:eastAsia="ru-RU"/>
    </w:rPr>
  </w:style>
  <w:style w:type="character" w:customStyle="1" w:styleId="affe">
    <w:name w:val="Перечень Знак"/>
    <w:link w:val="a"/>
    <w:rsid w:val="00E42B26"/>
    <w:rPr>
      <w:rFonts w:eastAsia="Calibri" w:cs="Times New Roman"/>
      <w:sz w:val="28"/>
      <w:szCs w:val="22"/>
      <w:u w:color="000000"/>
      <w:bdr w:val="nil"/>
      <w:lang w:val="ru-RU" w:eastAsia="ru-RU" w:bidi="ar-SA"/>
    </w:rPr>
  </w:style>
  <w:style w:type="character" w:customStyle="1" w:styleId="FontStyle84">
    <w:name w:val="Font Style84"/>
    <w:rsid w:val="00CB3BAF"/>
    <w:rPr>
      <w:rFonts w:ascii="Times New Roman" w:hAnsi="Times New Roman" w:cs="Times New Roman"/>
      <w:i/>
      <w:iCs/>
      <w:sz w:val="14"/>
      <w:szCs w:val="14"/>
    </w:rPr>
  </w:style>
  <w:style w:type="paragraph" w:customStyle="1" w:styleId="list-dash">
    <w:name w:val="list-dash"/>
    <w:basedOn w:val="a0"/>
    <w:qFormat/>
    <w:rsid w:val="00EC081A"/>
    <w:pPr>
      <w:widowControl w:val="0"/>
      <w:autoSpaceDE w:val="0"/>
      <w:autoSpaceDN w:val="0"/>
      <w:adjustRightInd w:val="0"/>
      <w:spacing w:line="240" w:lineRule="atLeast"/>
      <w:ind w:left="283" w:hanging="283"/>
      <w:jc w:val="both"/>
      <w:textAlignment w:val="center"/>
    </w:pPr>
    <w:rPr>
      <w:rFonts w:ascii="SchoolBookSanPin" w:hAnsi="SchoolBookSanPin" w:cs="SchoolBookSanPin"/>
      <w:color w:val="000000"/>
      <w:sz w:val="20"/>
      <w:szCs w:val="20"/>
      <w:lang w:eastAsia="ru-RU"/>
    </w:rPr>
  </w:style>
  <w:style w:type="paragraph" w:customStyle="1" w:styleId="body">
    <w:name w:val="body"/>
    <w:basedOn w:val="a0"/>
    <w:qFormat/>
    <w:rsid w:val="00E67BBA"/>
    <w:pPr>
      <w:widowControl w:val="0"/>
      <w:autoSpaceDE w:val="0"/>
      <w:autoSpaceDN w:val="0"/>
      <w:adjustRightInd w:val="0"/>
      <w:spacing w:line="240" w:lineRule="atLeast"/>
      <w:ind w:firstLine="227"/>
      <w:jc w:val="both"/>
      <w:textAlignment w:val="center"/>
    </w:pPr>
    <w:rPr>
      <w:rFonts w:ascii="SchoolBookSanPin" w:hAnsi="SchoolBookSanPin" w:cs="SchoolBookSanPin"/>
      <w:color w:val="000000"/>
      <w:sz w:val="20"/>
      <w:szCs w:val="20"/>
      <w:lang w:eastAsia="ru-RU"/>
    </w:rPr>
  </w:style>
  <w:style w:type="character" w:customStyle="1" w:styleId="Italic">
    <w:name w:val="Italic"/>
    <w:qFormat/>
    <w:rsid w:val="001876BC"/>
    <w:rPr>
      <w:i/>
      <w:iCs/>
    </w:rPr>
  </w:style>
  <w:style w:type="paragraph" w:customStyle="1" w:styleId="list-num">
    <w:name w:val="list-num"/>
    <w:basedOn w:val="body"/>
    <w:qFormat/>
    <w:rsid w:val="00713C0A"/>
    <w:pPr>
      <w:tabs>
        <w:tab w:val="left" w:pos="0"/>
        <w:tab w:val="left" w:pos="397"/>
      </w:tabs>
      <w:ind w:left="397" w:hanging="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532554">
      <w:bodyDiv w:val="1"/>
      <w:marLeft w:val="0"/>
      <w:marRight w:val="0"/>
      <w:marTop w:val="0"/>
      <w:marBottom w:val="0"/>
      <w:divBdr>
        <w:top w:val="none" w:sz="0" w:space="0" w:color="auto"/>
        <w:left w:val="none" w:sz="0" w:space="0" w:color="auto"/>
        <w:bottom w:val="none" w:sz="0" w:space="0" w:color="auto"/>
        <w:right w:val="none" w:sz="0" w:space="0" w:color="auto"/>
      </w:divBdr>
    </w:div>
    <w:div w:id="1751809446">
      <w:bodyDiv w:val="1"/>
      <w:marLeft w:val="0"/>
      <w:marRight w:val="0"/>
      <w:marTop w:val="0"/>
      <w:marBottom w:val="0"/>
      <w:divBdr>
        <w:top w:val="none" w:sz="0" w:space="0" w:color="auto"/>
        <w:left w:val="none" w:sz="0" w:space="0" w:color="auto"/>
        <w:bottom w:val="none" w:sz="0" w:space="0" w:color="auto"/>
        <w:right w:val="none" w:sz="0" w:space="0" w:color="auto"/>
      </w:divBdr>
    </w:div>
    <w:div w:id="2018342232">
      <w:bodyDiv w:val="1"/>
      <w:marLeft w:val="0"/>
      <w:marRight w:val="0"/>
      <w:marTop w:val="0"/>
      <w:marBottom w:val="0"/>
      <w:divBdr>
        <w:top w:val="none" w:sz="0" w:space="0" w:color="auto"/>
        <w:left w:val="none" w:sz="0" w:space="0" w:color="auto"/>
        <w:bottom w:val="none" w:sz="0" w:space="0" w:color="auto"/>
        <w:right w:val="none" w:sz="0" w:space="0" w:color="auto"/>
      </w:divBdr>
    </w:div>
    <w:div w:id="209003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it.ru"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54E0E6C4-F996-4359-8A61-F997CB9D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56</Pages>
  <Words>12038</Words>
  <Characters>68622</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ПРОГРАММЫ НПО</vt:lpstr>
    </vt:vector>
  </TitlesOfParts>
  <Company/>
  <LinksUpToDate>false</LinksUpToDate>
  <CharactersWithSpaces>80500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ПРОГРАММЫ НПО</dc:title>
  <dc:subject/>
  <dc:creator>Alexander</dc:creator>
  <cp:keywords/>
  <dc:description/>
  <cp:lastModifiedBy>natashabel.83@mail.ru</cp:lastModifiedBy>
  <cp:revision>100</cp:revision>
  <cp:lastPrinted>2022-04-06T10:26:00Z</cp:lastPrinted>
  <dcterms:created xsi:type="dcterms:W3CDTF">2023-06-20T23:22:00Z</dcterms:created>
  <dcterms:modified xsi:type="dcterms:W3CDTF">2024-01-14T08:00:00Z</dcterms:modified>
  <dc:language>en-US</dc:language>
</cp:coreProperties>
</file>